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CA" w:rsidRDefault="000E5C1B" w:rsidP="00C24689">
      <w:pPr>
        <w:pStyle w:val="a4"/>
        <w:ind w:left="4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E223CA">
        <w:rPr>
          <w:rFonts w:cs="Times New Roman"/>
          <w:sz w:val="28"/>
          <w:szCs w:val="28"/>
        </w:rPr>
        <w:t xml:space="preserve">          </w:t>
      </w:r>
    </w:p>
    <w:p w:rsidR="00502DF8" w:rsidRPr="009C3D08" w:rsidRDefault="00E223CA" w:rsidP="00502DF8">
      <w:pPr>
        <w:autoSpaceDE w:val="0"/>
        <w:ind w:left="482"/>
        <w:jc w:val="center"/>
        <w:rPr>
          <w:rFonts w:ascii="Times New Roman" w:hAnsi="Times New Roman"/>
        </w:rPr>
      </w:pPr>
      <w:r>
        <w:rPr>
          <w:sz w:val="28"/>
          <w:szCs w:val="28"/>
        </w:rPr>
        <w:t xml:space="preserve">            </w:t>
      </w:r>
      <w:r w:rsidR="00502DF8" w:rsidRPr="009C3D08">
        <w:rPr>
          <w:rFonts w:ascii="Times New Roman" w:hAnsi="Times New Roman"/>
          <w:b/>
          <w:bCs/>
        </w:rPr>
        <w:t xml:space="preserve">ДОГОВОР </w:t>
      </w:r>
      <w:r w:rsidR="00502DF8" w:rsidRPr="008A2A2A">
        <w:rPr>
          <w:rFonts w:ascii="Times New Roman" w:hAnsi="Times New Roman"/>
          <w:b/>
          <w:bCs/>
        </w:rPr>
        <w:t>№</w:t>
      </w:r>
      <w:r w:rsidR="00281AE1" w:rsidRPr="008A2A2A">
        <w:rPr>
          <w:rFonts w:ascii="Times New Roman" w:hAnsi="Times New Roman"/>
          <w:b/>
          <w:bCs/>
        </w:rPr>
        <w:t xml:space="preserve"> </w:t>
      </w:r>
      <w:r w:rsidR="008A2A2A" w:rsidRPr="008A2A2A">
        <w:rPr>
          <w:rFonts w:ascii="Times New Roman" w:hAnsi="Times New Roman"/>
          <w:b/>
          <w:bCs/>
          <w:u w:val="single"/>
        </w:rPr>
        <w:t xml:space="preserve"> </w:t>
      </w:r>
      <w:r w:rsidR="00EC29FB">
        <w:rPr>
          <w:rFonts w:ascii="Times New Roman" w:hAnsi="Times New Roman"/>
          <w:b/>
          <w:bCs/>
          <w:u w:val="single"/>
        </w:rPr>
        <w:t xml:space="preserve">      </w:t>
      </w:r>
      <w:r w:rsidR="008A2A2A" w:rsidRPr="008A2A2A">
        <w:rPr>
          <w:rFonts w:ascii="Times New Roman" w:hAnsi="Times New Roman"/>
          <w:b/>
          <w:bCs/>
          <w:u w:val="single"/>
        </w:rPr>
        <w:t xml:space="preserve"> </w:t>
      </w:r>
      <w:r w:rsidR="00502DF8" w:rsidRPr="008A2A2A">
        <w:rPr>
          <w:rFonts w:ascii="Times New Roman" w:hAnsi="Times New Roman"/>
          <w:b/>
          <w:bCs/>
        </w:rPr>
        <w:t>/</w:t>
      </w:r>
      <w:r w:rsidR="00371219">
        <w:rPr>
          <w:rFonts w:ascii="Times New Roman" w:hAnsi="Times New Roman"/>
          <w:b/>
          <w:bCs/>
        </w:rPr>
        <w:t>20</w:t>
      </w:r>
      <w:r w:rsidR="00502DF8" w:rsidRPr="008A2A2A">
        <w:rPr>
          <w:rFonts w:ascii="Times New Roman" w:hAnsi="Times New Roman"/>
          <w:b/>
          <w:bCs/>
        </w:rPr>
        <w:t>П</w:t>
      </w:r>
    </w:p>
    <w:p w:rsidR="00502DF8" w:rsidRPr="004D39CE" w:rsidRDefault="00502DF8" w:rsidP="00502DF8">
      <w:pPr>
        <w:pStyle w:val="ConsTitle"/>
        <w:ind w:left="482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D0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транспортно-экспедиционных </w:t>
      </w:r>
      <w:r w:rsidRPr="004D3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услуг.</w:t>
      </w:r>
    </w:p>
    <w:p w:rsidR="00502DF8" w:rsidRPr="009C3D08" w:rsidRDefault="00502DF8" w:rsidP="00502DF8">
      <w:pPr>
        <w:autoSpaceDE w:val="0"/>
        <w:ind w:left="482"/>
        <w:jc w:val="center"/>
        <w:rPr>
          <w:rFonts w:ascii="Times New Roman" w:hAnsi="Times New Roman"/>
          <w:b/>
          <w:bCs/>
        </w:rPr>
      </w:pPr>
    </w:p>
    <w:p w:rsidR="00502DF8" w:rsidRPr="009C3D08" w:rsidRDefault="00502DF8" w:rsidP="00502DF8">
      <w:pPr>
        <w:autoSpaceDE w:val="0"/>
        <w:ind w:left="482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г. Уфа</w:t>
      </w:r>
      <w:r w:rsidRPr="009C3D08">
        <w:rPr>
          <w:rFonts w:ascii="Times New Roman" w:hAnsi="Times New Roman"/>
        </w:rPr>
        <w:tab/>
      </w:r>
      <w:r w:rsidRPr="009C3D08">
        <w:rPr>
          <w:rFonts w:ascii="Times New Roman" w:hAnsi="Times New Roman"/>
        </w:rPr>
        <w:tab/>
        <w:t xml:space="preserve">                     </w:t>
      </w:r>
      <w:r w:rsidRPr="009C3D08">
        <w:rPr>
          <w:rFonts w:ascii="Times New Roman" w:hAnsi="Times New Roman"/>
        </w:rPr>
        <w:tab/>
      </w:r>
      <w:r w:rsidRPr="009C3D08">
        <w:rPr>
          <w:rFonts w:ascii="Times New Roman" w:hAnsi="Times New Roman"/>
        </w:rPr>
        <w:tab/>
      </w:r>
      <w:r w:rsidRPr="009C3D08">
        <w:rPr>
          <w:rFonts w:ascii="Times New Roman" w:hAnsi="Times New Roman"/>
        </w:rPr>
        <w:tab/>
        <w:t xml:space="preserve">                      </w:t>
      </w:r>
      <w:r w:rsidRPr="009C3D0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E14F22">
        <w:rPr>
          <w:rFonts w:ascii="Times New Roman" w:hAnsi="Times New Roman"/>
        </w:rPr>
        <w:t xml:space="preserve"> </w:t>
      </w:r>
      <w:r w:rsidR="00371219">
        <w:rPr>
          <w:rFonts w:ascii="Times New Roman" w:hAnsi="Times New Roman"/>
        </w:rPr>
        <w:t xml:space="preserve">  </w:t>
      </w:r>
      <w:r w:rsidR="00E14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8A2A2A">
        <w:rPr>
          <w:rFonts w:ascii="Times New Roman" w:hAnsi="Times New Roman"/>
          <w:u w:val="single"/>
        </w:rPr>
        <w:t xml:space="preserve"> </w:t>
      </w:r>
      <w:r w:rsidR="00EC29FB">
        <w:rPr>
          <w:rFonts w:ascii="Times New Roman" w:hAnsi="Times New Roman"/>
          <w:u w:val="single"/>
        </w:rPr>
        <w:t xml:space="preserve">  </w:t>
      </w:r>
      <w:r w:rsidR="008A2A2A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»</w:t>
      </w:r>
      <w:r w:rsidR="008A2A2A">
        <w:rPr>
          <w:rFonts w:ascii="Times New Roman" w:hAnsi="Times New Roman"/>
          <w:u w:val="single"/>
        </w:rPr>
        <w:t xml:space="preserve">     </w:t>
      </w:r>
      <w:r w:rsidR="00EC29FB">
        <w:rPr>
          <w:rFonts w:ascii="Times New Roman" w:hAnsi="Times New Roman"/>
          <w:u w:val="single"/>
        </w:rPr>
        <w:t xml:space="preserve">             </w:t>
      </w:r>
      <w:bookmarkStart w:id="0" w:name="_GoBack"/>
      <w:bookmarkEnd w:id="0"/>
      <w:r w:rsidR="008A2A2A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>20</w:t>
      </w:r>
      <w:r w:rsidR="0037121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>г.</w:t>
      </w:r>
    </w:p>
    <w:p w:rsidR="00502DF8" w:rsidRPr="009C3D08" w:rsidRDefault="00502DF8" w:rsidP="00502DF8">
      <w:pPr>
        <w:autoSpaceDE w:val="0"/>
        <w:ind w:left="4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2DF8" w:rsidRPr="009C3D08" w:rsidRDefault="00502DF8" w:rsidP="00502DF8">
      <w:pPr>
        <w:widowControl w:val="0"/>
        <w:autoSpaceDE w:val="0"/>
        <w:ind w:left="482" w:firstLine="72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  <w:b/>
        </w:rPr>
        <w:t xml:space="preserve">Общество с ограниченной ответственностью «Транстерминал - Аэро», </w:t>
      </w:r>
      <w:r w:rsidRPr="009C3D08">
        <w:rPr>
          <w:rFonts w:ascii="Times New Roman" w:hAnsi="Times New Roman"/>
        </w:rPr>
        <w:t xml:space="preserve">именуемое в дальнейшем «Исполнитель», в лице директора Данилко Николая Евгеньевича,  действующего на основании Устава,  с одной стороны, и </w:t>
      </w:r>
      <w:r>
        <w:rPr>
          <w:rFonts w:ascii="Times New Roman" w:hAnsi="Times New Roman"/>
          <w:b/>
        </w:rPr>
        <w:t>_____________________________</w:t>
      </w:r>
      <w:r w:rsidRPr="009C3D08">
        <w:rPr>
          <w:rFonts w:ascii="Times New Roman" w:hAnsi="Times New Roman"/>
          <w:b/>
        </w:rPr>
        <w:t>,</w:t>
      </w:r>
      <w:r w:rsidRPr="009C3D08">
        <w:rPr>
          <w:rFonts w:ascii="Times New Roman" w:hAnsi="Times New Roman"/>
        </w:rPr>
        <w:t xml:space="preserve">  именуемое  в  дальнейшем «Заказчик», в лице </w:t>
      </w:r>
      <w:r w:rsidRPr="00E8360C">
        <w:rPr>
          <w:rFonts w:ascii="Times New Roman" w:hAnsi="Times New Roman"/>
        </w:rPr>
        <w:t>____________________</w:t>
      </w:r>
      <w:r w:rsidRPr="009C3D08">
        <w:rPr>
          <w:rFonts w:ascii="Times New Roman" w:hAnsi="Times New Roman"/>
        </w:rPr>
        <w:t>, действующего на основании _______________________, с другой стороны, совместно именуемые в дальнейшем «Стороны», заключили настоящий договор о нижеследующем:</w:t>
      </w:r>
    </w:p>
    <w:p w:rsidR="00502DF8" w:rsidRPr="009C3D08" w:rsidRDefault="00502DF8" w:rsidP="00502DF8">
      <w:pPr>
        <w:widowControl w:val="0"/>
        <w:autoSpaceDE w:val="0"/>
        <w:ind w:left="482" w:firstLine="720"/>
        <w:jc w:val="both"/>
        <w:rPr>
          <w:rFonts w:ascii="Times New Roman" w:hAnsi="Times New Roman"/>
        </w:rPr>
      </w:pPr>
    </w:p>
    <w:p w:rsidR="00502DF8" w:rsidRPr="009C3D08" w:rsidRDefault="00502DF8" w:rsidP="00502DF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</w:rPr>
        <w:t>ПРЕДМЕТ ДОГОВОРА.</w:t>
      </w:r>
    </w:p>
    <w:p w:rsidR="00502DF8" w:rsidRPr="009C3D08" w:rsidRDefault="00502DF8" w:rsidP="00502DF8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1.1.</w:t>
      </w:r>
      <w:r w:rsidRPr="009C3D08">
        <w:rPr>
          <w:rFonts w:ascii="Times New Roman" w:hAnsi="Times New Roman"/>
          <w:spacing w:val="-1"/>
        </w:rPr>
        <w:t xml:space="preserve">   Заказчик поручает, а Исполнитель принимает на себя обязательство по:</w:t>
      </w:r>
    </w:p>
    <w:p w:rsidR="00502DF8" w:rsidRPr="009C3D08" w:rsidRDefault="00502DF8" w:rsidP="00502DF8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  <w:spacing w:val="-1"/>
        </w:rPr>
        <w:t xml:space="preserve">- </w:t>
      </w:r>
      <w:r w:rsidR="00513DF2">
        <w:rPr>
          <w:rFonts w:ascii="Times New Roman" w:hAnsi="Times New Roman"/>
          <w:spacing w:val="-1"/>
        </w:rPr>
        <w:t xml:space="preserve">оказанию </w:t>
      </w:r>
      <w:r w:rsidRPr="009C3D08">
        <w:rPr>
          <w:rFonts w:ascii="Times New Roman" w:hAnsi="Times New Roman"/>
          <w:spacing w:val="-1"/>
        </w:rPr>
        <w:t>услуг, связанных с организацией перевозки груза и почт</w:t>
      </w:r>
      <w:r>
        <w:rPr>
          <w:rFonts w:ascii="Times New Roman" w:hAnsi="Times New Roman"/>
          <w:spacing w:val="-1"/>
        </w:rPr>
        <w:t>ы воздушным транспортом, продаже</w:t>
      </w:r>
      <w:r w:rsidRPr="009C3D08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услуг по перевозке</w:t>
      </w:r>
      <w:r w:rsidRPr="009C3D08">
        <w:rPr>
          <w:rFonts w:ascii="Times New Roman" w:hAnsi="Times New Roman"/>
          <w:spacing w:val="-1"/>
        </w:rPr>
        <w:t xml:space="preserve"> груза и почты на внутренних и международных воздушных линиях.</w:t>
      </w:r>
    </w:p>
    <w:p w:rsidR="00502DF8" w:rsidRPr="009C3D08" w:rsidRDefault="00502DF8" w:rsidP="00502DF8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  <w:spacing w:val="-1"/>
        </w:rPr>
        <w:t xml:space="preserve">-  </w:t>
      </w:r>
      <w:r>
        <w:rPr>
          <w:rFonts w:ascii="Times New Roman" w:hAnsi="Times New Roman"/>
          <w:spacing w:val="-1"/>
        </w:rPr>
        <w:t>контролю за загрузкой</w:t>
      </w:r>
      <w:r w:rsidRPr="009C3D08">
        <w:rPr>
          <w:rFonts w:ascii="Times New Roman" w:hAnsi="Times New Roman"/>
          <w:spacing w:val="-1"/>
        </w:rPr>
        <w:t xml:space="preserve"> воздушных судов и обеспечению взаимодействия с Перевозчиками в части обработки груза и почты, прибывающих/убывающих в/из Международного аэропорта Уфа.</w:t>
      </w:r>
    </w:p>
    <w:p w:rsidR="00502DF8" w:rsidRDefault="00502DF8" w:rsidP="00502DF8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  <w:spacing w:val="-1"/>
        </w:rPr>
        <w:t xml:space="preserve">- </w:t>
      </w:r>
      <w:r w:rsidR="00513DF2">
        <w:rPr>
          <w:rFonts w:ascii="Times New Roman" w:hAnsi="Times New Roman"/>
          <w:spacing w:val="-1"/>
        </w:rPr>
        <w:t xml:space="preserve">оказанию </w:t>
      </w:r>
      <w:r w:rsidRPr="009C3D08">
        <w:rPr>
          <w:rFonts w:ascii="Times New Roman" w:hAnsi="Times New Roman"/>
          <w:spacing w:val="-1"/>
        </w:rPr>
        <w:t xml:space="preserve">комплекса складских услуг и услуг по обеспечению сохранности груза от момента поступления его на склад до момента выдачи грузополучателю или загрузки </w:t>
      </w:r>
      <w:r w:rsidR="00513DF2">
        <w:rPr>
          <w:rFonts w:ascii="Times New Roman" w:hAnsi="Times New Roman"/>
          <w:spacing w:val="-1"/>
        </w:rPr>
        <w:t xml:space="preserve">на </w:t>
      </w:r>
      <w:r w:rsidRPr="009C3D08">
        <w:rPr>
          <w:rFonts w:ascii="Times New Roman" w:hAnsi="Times New Roman"/>
          <w:spacing w:val="-1"/>
        </w:rPr>
        <w:t>ВС.</w:t>
      </w:r>
    </w:p>
    <w:p w:rsidR="00513DF2" w:rsidRPr="009C3D08" w:rsidRDefault="00513DF2" w:rsidP="00502DF8">
      <w:pPr>
        <w:widowControl w:val="0"/>
        <w:shd w:val="clear" w:color="auto" w:fill="FFFFFF"/>
        <w:autoSpaceDE w:val="0"/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1.2. Заказчик оплачивает услуги, перечисленные в п.1.1 настоящего Договора в порядке и в сроки, предусмотренные разделом 3 настоящего Договора.</w:t>
      </w:r>
    </w:p>
    <w:p w:rsidR="00502DF8" w:rsidRDefault="00502DF8" w:rsidP="00502DF8">
      <w:pPr>
        <w:widowControl w:val="0"/>
        <w:shd w:val="clear" w:color="auto" w:fill="FFFFFF"/>
        <w:tabs>
          <w:tab w:val="left" w:pos="521"/>
        </w:tabs>
        <w:autoSpaceDE w:val="0"/>
        <w:ind w:left="482" w:firstLine="570"/>
        <w:jc w:val="both"/>
        <w:rPr>
          <w:rFonts w:ascii="Times New Roman" w:hAnsi="Times New Roman"/>
        </w:rPr>
      </w:pPr>
    </w:p>
    <w:p w:rsidR="00C67C17" w:rsidRPr="00823851" w:rsidRDefault="00C67C17" w:rsidP="00502DF8">
      <w:pPr>
        <w:widowControl w:val="0"/>
        <w:shd w:val="clear" w:color="auto" w:fill="FFFFFF"/>
        <w:tabs>
          <w:tab w:val="left" w:pos="521"/>
        </w:tabs>
        <w:autoSpaceDE w:val="0"/>
        <w:ind w:left="482" w:firstLine="570"/>
        <w:jc w:val="both"/>
        <w:rPr>
          <w:rFonts w:ascii="Times New Roman" w:hAnsi="Times New Roman"/>
        </w:rPr>
      </w:pPr>
    </w:p>
    <w:p w:rsidR="00502DF8" w:rsidRPr="009C3D08" w:rsidRDefault="00502DF8" w:rsidP="00502DF8">
      <w:pPr>
        <w:numPr>
          <w:ilvl w:val="0"/>
          <w:numId w:val="1"/>
        </w:numPr>
        <w:tabs>
          <w:tab w:val="left" w:pos="720"/>
        </w:tabs>
        <w:ind w:left="482"/>
        <w:jc w:val="center"/>
        <w:rPr>
          <w:rFonts w:ascii="Times New Roman" w:hAnsi="Times New Roman"/>
          <w:spacing w:val="-1"/>
        </w:rPr>
      </w:pPr>
      <w:r w:rsidRPr="009C3D08">
        <w:rPr>
          <w:rFonts w:ascii="Times New Roman" w:hAnsi="Times New Roman"/>
        </w:rPr>
        <w:t>ОБЯЗАННОСТИ СТОРОН.</w:t>
      </w:r>
    </w:p>
    <w:p w:rsidR="00502DF8" w:rsidRPr="009C3D08" w:rsidRDefault="00502DF8" w:rsidP="00502DF8">
      <w:pPr>
        <w:numPr>
          <w:ilvl w:val="1"/>
          <w:numId w:val="5"/>
        </w:numPr>
        <w:tabs>
          <w:tab w:val="left" w:pos="720"/>
        </w:tabs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</w:t>
      </w:r>
      <w:r w:rsidRPr="009C3D08">
        <w:rPr>
          <w:rFonts w:ascii="Times New Roman" w:hAnsi="Times New Roman"/>
          <w:spacing w:val="-1"/>
        </w:rPr>
        <w:t>Исполнитель обязуется: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2.1.</w:t>
      </w:r>
      <w:r w:rsidR="00502DF8">
        <w:rPr>
          <w:rFonts w:ascii="Times New Roman" w:hAnsi="Times New Roman"/>
          <w:spacing w:val="-1"/>
        </w:rPr>
        <w:t xml:space="preserve">1. </w:t>
      </w:r>
      <w:r w:rsidR="00502DF8" w:rsidRPr="009C3D08">
        <w:rPr>
          <w:rFonts w:ascii="Times New Roman" w:hAnsi="Times New Roman"/>
          <w:spacing w:val="-1"/>
        </w:rPr>
        <w:t>Осуществлять прием не запрещенного к воздушной перевозке груза в исправной таре с соблюдением требований и предписаний законодательства и внутренних требований авиакомпаний, взвешивание, проверку количества мест, состояние упаковки груза, нанесение транспортной маркировки.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2.1.</w:t>
      </w:r>
      <w:r w:rsidR="00502DF8">
        <w:rPr>
          <w:rFonts w:ascii="Times New Roman" w:hAnsi="Times New Roman"/>
          <w:spacing w:val="-1"/>
        </w:rPr>
        <w:t xml:space="preserve">2. </w:t>
      </w:r>
      <w:r w:rsidR="00502DF8" w:rsidRPr="009C3D08">
        <w:rPr>
          <w:rFonts w:ascii="Times New Roman" w:hAnsi="Times New Roman"/>
          <w:spacing w:val="-1"/>
        </w:rPr>
        <w:t>Осуществлять</w:t>
      </w:r>
      <w:r w:rsidR="00502DF8" w:rsidRPr="009C3D08">
        <w:rPr>
          <w:rFonts w:ascii="Times New Roman" w:hAnsi="Times New Roman"/>
        </w:rPr>
        <w:t xml:space="preserve"> бронирование, оформление, регистрацию грузовой авианакладной;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2.1.</w:t>
      </w:r>
      <w:r w:rsidR="00502DF8">
        <w:rPr>
          <w:rFonts w:ascii="Times New Roman" w:hAnsi="Times New Roman"/>
          <w:spacing w:val="-1"/>
        </w:rPr>
        <w:t xml:space="preserve">3. </w:t>
      </w:r>
      <w:r w:rsidR="00502DF8" w:rsidRPr="009C3D08">
        <w:rPr>
          <w:rFonts w:ascii="Times New Roman" w:hAnsi="Times New Roman"/>
          <w:spacing w:val="-1"/>
        </w:rPr>
        <w:t>Осуществлять</w:t>
      </w:r>
      <w:r w:rsidR="00502DF8" w:rsidRPr="009C3D08">
        <w:rPr>
          <w:rFonts w:ascii="Times New Roman" w:hAnsi="Times New Roman"/>
        </w:rPr>
        <w:t xml:space="preserve"> прочие необходимые действия, связанные с организацией отправки груза на воздушных судах с использованием свободного тоннажа и объема в порядке дозагрузки.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502DF8">
        <w:rPr>
          <w:rFonts w:ascii="Times New Roman" w:hAnsi="Times New Roman"/>
        </w:rPr>
        <w:t xml:space="preserve">4. </w:t>
      </w:r>
      <w:r w:rsidR="00502DF8" w:rsidRPr="009C3D08">
        <w:rPr>
          <w:rFonts w:ascii="Times New Roman" w:hAnsi="Times New Roman"/>
        </w:rPr>
        <w:t xml:space="preserve">В интересах Заказчика выбирать оптимальный маршрут перевозки в случаях отсутствия прямого воздушного сообщения между аэропортами отправки и назначения. По запросу Заказчика предоставлять информацию о номере авианакладной, маршруте перевозки и транзитных аэропортах, а также ожидаемую дату прибытия груза в аэропорт назначения. 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502DF8">
        <w:rPr>
          <w:rFonts w:ascii="Times New Roman" w:hAnsi="Times New Roman"/>
        </w:rPr>
        <w:t xml:space="preserve">5. </w:t>
      </w:r>
      <w:r w:rsidR="00502DF8" w:rsidRPr="009C3D08">
        <w:rPr>
          <w:rFonts w:ascii="Times New Roman" w:hAnsi="Times New Roman"/>
        </w:rPr>
        <w:t xml:space="preserve">Эксплуатировать соответствующее оборудование для погрузки и разгрузки воздушного судна. </w:t>
      </w:r>
      <w:r w:rsidR="00502DF8" w:rsidRPr="009C3D08">
        <w:rPr>
          <w:rFonts w:ascii="Times New Roman" w:hAnsi="Times New Roman"/>
          <w:spacing w:val="8"/>
        </w:rPr>
        <w:t xml:space="preserve">В случае использования дополнительных технических средств Стороны </w:t>
      </w:r>
      <w:r w:rsidR="00502DF8" w:rsidRPr="009C3D08">
        <w:rPr>
          <w:rFonts w:ascii="Times New Roman" w:hAnsi="Times New Roman"/>
          <w:spacing w:val="-1"/>
        </w:rPr>
        <w:t>отдельно оговаривают стоимость услуг.</w:t>
      </w:r>
    </w:p>
    <w:p w:rsidR="00502DF8" w:rsidRPr="009C3D08" w:rsidRDefault="00513DF2" w:rsidP="00502DF8">
      <w:pPr>
        <w:widowControl w:val="0"/>
        <w:shd w:val="clear" w:color="auto" w:fill="FFFFFF"/>
        <w:tabs>
          <w:tab w:val="left" w:pos="741"/>
        </w:tabs>
        <w:autoSpaceDE w:val="0"/>
        <w:ind w:left="482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5"/>
        </w:rPr>
        <w:t>2.1.</w:t>
      </w:r>
      <w:r w:rsidR="00502DF8">
        <w:rPr>
          <w:rFonts w:ascii="Times New Roman" w:hAnsi="Times New Roman"/>
          <w:spacing w:val="5"/>
        </w:rPr>
        <w:t xml:space="preserve">6. </w:t>
      </w:r>
      <w:r w:rsidR="00502DF8" w:rsidRPr="009C3D08">
        <w:rPr>
          <w:rFonts w:ascii="Times New Roman" w:hAnsi="Times New Roman"/>
          <w:spacing w:val="5"/>
        </w:rPr>
        <w:t xml:space="preserve">Осуществлять комплекс мер по обеспечению охраны помещений с грузом, </w:t>
      </w:r>
      <w:r w:rsidR="00502DF8" w:rsidRPr="009C3D08">
        <w:rPr>
          <w:rFonts w:ascii="Times New Roman" w:hAnsi="Times New Roman"/>
          <w:spacing w:val="-1"/>
        </w:rPr>
        <w:t>ответственное хранение прибывающих грузов с соблюдением мер противопожарной безопасности.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4"/>
        </w:rPr>
        <w:t>2.1.</w:t>
      </w:r>
      <w:r w:rsidR="00502DF8">
        <w:rPr>
          <w:rFonts w:ascii="Times New Roman" w:hAnsi="Times New Roman"/>
          <w:spacing w:val="4"/>
        </w:rPr>
        <w:t xml:space="preserve">7. </w:t>
      </w:r>
      <w:r w:rsidR="00502DF8" w:rsidRPr="009C3D08">
        <w:rPr>
          <w:rFonts w:ascii="Times New Roman" w:hAnsi="Times New Roman"/>
          <w:spacing w:val="4"/>
        </w:rPr>
        <w:t xml:space="preserve">Информировать грузополучателя о прибытии груза на склад посредством </w:t>
      </w:r>
      <w:r w:rsidR="00502DF8" w:rsidRPr="009C3D08">
        <w:rPr>
          <w:rFonts w:ascii="Times New Roman" w:hAnsi="Times New Roman"/>
        </w:rPr>
        <w:t>телефонной или телеграфной связи или любым другим доступным видом связи.</w:t>
      </w:r>
    </w:p>
    <w:p w:rsidR="00502DF8" w:rsidRPr="009C3D08" w:rsidRDefault="00513DF2" w:rsidP="00502DF8">
      <w:pPr>
        <w:tabs>
          <w:tab w:val="left" w:pos="742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6"/>
        </w:rPr>
        <w:t>2.1.</w:t>
      </w:r>
      <w:r w:rsidR="00502DF8">
        <w:rPr>
          <w:rFonts w:ascii="Times New Roman" w:hAnsi="Times New Roman"/>
          <w:spacing w:val="6"/>
        </w:rPr>
        <w:t xml:space="preserve">8. </w:t>
      </w:r>
      <w:r w:rsidR="00502DF8" w:rsidRPr="009C3D08">
        <w:rPr>
          <w:rFonts w:ascii="Times New Roman" w:hAnsi="Times New Roman"/>
          <w:spacing w:val="6"/>
        </w:rPr>
        <w:t>Осуществлять комплекс мер по выдаче груза со склада, п</w:t>
      </w:r>
      <w:r w:rsidR="00502DF8" w:rsidRPr="009C3D08">
        <w:rPr>
          <w:rFonts w:ascii="Times New Roman" w:hAnsi="Times New Roman"/>
        </w:rPr>
        <w:t>редоставлять Заказчику информацию о местонахождении груза.</w:t>
      </w:r>
    </w:p>
    <w:p w:rsidR="00502DF8" w:rsidRPr="009C3D08" w:rsidRDefault="00513DF2" w:rsidP="00502DF8">
      <w:pPr>
        <w:tabs>
          <w:tab w:val="left" w:pos="742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2.1.</w:t>
      </w:r>
      <w:r w:rsidR="00502DF8">
        <w:rPr>
          <w:rFonts w:ascii="Times New Roman" w:hAnsi="Times New Roman"/>
        </w:rPr>
        <w:t xml:space="preserve">9. </w:t>
      </w:r>
      <w:r w:rsidR="00502DF8" w:rsidRPr="009C3D08">
        <w:rPr>
          <w:rFonts w:ascii="Times New Roman" w:hAnsi="Times New Roman"/>
        </w:rPr>
        <w:t>Безотлагательно уведомить представителя Заказчика о любых случаях возможной или фактической утраты либо повреждения груза, которые выявлены в ходе обслуживания или иным образом стали известны Исполнителю.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2.1.</w:t>
      </w:r>
      <w:r w:rsidR="00502DF8">
        <w:rPr>
          <w:rFonts w:ascii="Times New Roman" w:hAnsi="Times New Roman"/>
        </w:rPr>
        <w:t xml:space="preserve">10. </w:t>
      </w:r>
      <w:r w:rsidR="00502DF8" w:rsidRPr="009C3D08">
        <w:rPr>
          <w:rFonts w:ascii="Times New Roman" w:hAnsi="Times New Roman"/>
        </w:rPr>
        <w:t>Принимать незамедлительные меры в соответствии с нормативной практикой и правилами Исполнителя и инструкциями Заказчика в случае повреждений или неправильной обработки грузов.</w:t>
      </w:r>
    </w:p>
    <w:p w:rsidR="00502DF8" w:rsidRPr="009C3D0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2.1.</w:t>
      </w:r>
      <w:r w:rsidR="00502DF8">
        <w:rPr>
          <w:rFonts w:ascii="Times New Roman" w:hAnsi="Times New Roman"/>
        </w:rPr>
        <w:t xml:space="preserve">11. </w:t>
      </w:r>
      <w:r w:rsidR="00502DF8" w:rsidRPr="009C3D08">
        <w:rPr>
          <w:rFonts w:ascii="Times New Roman" w:hAnsi="Times New Roman"/>
        </w:rPr>
        <w:t xml:space="preserve">Присутствовать при физическом досмотре груза работниками таможенных органов. </w:t>
      </w:r>
    </w:p>
    <w:p w:rsidR="00502DF8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2.1.</w:t>
      </w:r>
      <w:r w:rsidR="00502DF8">
        <w:rPr>
          <w:rFonts w:ascii="Times New Roman" w:hAnsi="Times New Roman"/>
        </w:rPr>
        <w:t xml:space="preserve">12. </w:t>
      </w:r>
      <w:r w:rsidR="00502DF8" w:rsidRPr="009C3D08">
        <w:rPr>
          <w:rFonts w:ascii="Times New Roman" w:hAnsi="Times New Roman"/>
        </w:rPr>
        <w:t xml:space="preserve">Организовать выполнение иных операций и услуг, не предусмотренных настоящим Договором, но оговоренных между «Исполнителем» и «Заказчиком» и связанных с организацией воздушной перевозки груза. </w:t>
      </w:r>
    </w:p>
    <w:p w:rsidR="00502DF8" w:rsidRPr="001A0402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502DF8" w:rsidRPr="00823851">
        <w:rPr>
          <w:rFonts w:ascii="Times New Roman" w:hAnsi="Times New Roman"/>
        </w:rPr>
        <w:t>13. Исполнитель имеет право в одностороннем порядке приостановить исполнение настоящего договора (отправление груза не осуществляется) в случае не поступления от Заказчика предварительной оплаты или оплаты за ранее оказанные услуги по настоящему договору. Уведомление о приостановлении не направляется</w:t>
      </w:r>
      <w:r w:rsidR="00502DF8" w:rsidRPr="001A0402">
        <w:rPr>
          <w:rFonts w:ascii="Times New Roman" w:hAnsi="Times New Roman"/>
        </w:rPr>
        <w:t>.</w:t>
      </w:r>
    </w:p>
    <w:p w:rsidR="00502DF8" w:rsidRPr="001A0402" w:rsidRDefault="00513DF2" w:rsidP="00502DF8">
      <w:pPr>
        <w:tabs>
          <w:tab w:val="left" w:pos="720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502DF8">
        <w:rPr>
          <w:rFonts w:ascii="Times New Roman" w:hAnsi="Times New Roman"/>
        </w:rPr>
        <w:t>14. Исполнитель не обязан уплачивать Заказчику проценты с суммы аванса.</w:t>
      </w:r>
    </w:p>
    <w:p w:rsidR="00502DF8" w:rsidRPr="00823851" w:rsidRDefault="00502DF8" w:rsidP="00502DF8">
      <w:pPr>
        <w:tabs>
          <w:tab w:val="left" w:pos="720"/>
        </w:tabs>
        <w:ind w:left="482"/>
        <w:jc w:val="both"/>
        <w:rPr>
          <w:rFonts w:ascii="Times New Roman" w:hAnsi="Times New Roman"/>
          <w:spacing w:val="-1"/>
        </w:rPr>
      </w:pPr>
    </w:p>
    <w:p w:rsidR="00502DF8" w:rsidRPr="009C3D08" w:rsidRDefault="00502DF8" w:rsidP="00502DF8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Cs/>
          <w:spacing w:val="3"/>
        </w:rPr>
        <w:t xml:space="preserve">  </w:t>
      </w:r>
      <w:r w:rsidRPr="009C3D08">
        <w:rPr>
          <w:rFonts w:ascii="Times New Roman" w:hAnsi="Times New Roman"/>
          <w:bCs/>
          <w:spacing w:val="3"/>
        </w:rPr>
        <w:t xml:space="preserve">Заказчик </w:t>
      </w:r>
      <w:r w:rsidRPr="009C3D08">
        <w:rPr>
          <w:rFonts w:ascii="Times New Roman" w:hAnsi="Times New Roman"/>
          <w:spacing w:val="3"/>
        </w:rPr>
        <w:t>обязуется:</w:t>
      </w:r>
    </w:p>
    <w:p w:rsidR="00502DF8" w:rsidRPr="009C3D08" w:rsidRDefault="00513DF2" w:rsidP="00502DF8">
      <w:pPr>
        <w:tabs>
          <w:tab w:val="left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02DF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502DF8" w:rsidRPr="009C3D08">
        <w:rPr>
          <w:rFonts w:ascii="Times New Roman" w:hAnsi="Times New Roman"/>
        </w:rPr>
        <w:t xml:space="preserve">Предъявлять к перевозке груз в надлежащей упаковке, предохраняющей его от порчи и </w:t>
      </w:r>
      <w:r w:rsidR="00502DF8">
        <w:rPr>
          <w:rFonts w:ascii="Times New Roman" w:hAnsi="Times New Roman"/>
        </w:rPr>
        <w:t xml:space="preserve">               </w:t>
      </w:r>
      <w:r w:rsidR="00502DF8" w:rsidRPr="009C3D08">
        <w:rPr>
          <w:rFonts w:ascii="Times New Roman" w:hAnsi="Times New Roman"/>
        </w:rPr>
        <w:t>повреждения во время хранения, погрузки - выгрузки, транспортировки.</w:t>
      </w:r>
    </w:p>
    <w:p w:rsidR="00502DF8" w:rsidRPr="00823851" w:rsidRDefault="00513DF2" w:rsidP="00502DF8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02DF8" w:rsidRPr="00823851">
        <w:rPr>
          <w:rFonts w:ascii="Times New Roman" w:hAnsi="Times New Roman"/>
        </w:rPr>
        <w:t>2. Груз должен быть предъявлен к перевозке (закончено оформление перевозочных документов) не позднее, чем за 4,0 (четыре) часа до вылета воздушного судна по расписанию с комплектом товаросопроводительных документов, позволяющих судить о категории грузов, их характере и свойствах. При использовании экспресс обработки груз оформляется за 3,0 (три) часа до вылета воздушного судна по расписанию с комплектом товаросопроводительных документов, позволяющих судить о категории грузов, их характере и свойствах.</w:t>
      </w:r>
    </w:p>
    <w:p w:rsidR="00502DF8" w:rsidRPr="00823851" w:rsidRDefault="00502DF8" w:rsidP="00502DF8">
      <w:pPr>
        <w:ind w:left="426"/>
        <w:jc w:val="both"/>
        <w:rPr>
          <w:rFonts w:ascii="Times New Roman" w:hAnsi="Times New Roman"/>
        </w:rPr>
      </w:pPr>
      <w:r w:rsidRPr="00823851">
        <w:rPr>
          <w:rFonts w:ascii="Times New Roman" w:hAnsi="Times New Roman"/>
        </w:rPr>
        <w:t>При перевозке опасного груза предоставить Заявление на перевозку опасного груза, с приложением документов, подтверждающими право Заказчика на использование и перевозку опасного груза.</w:t>
      </w:r>
    </w:p>
    <w:p w:rsidR="00502DF8" w:rsidRPr="00823851" w:rsidRDefault="00502DF8" w:rsidP="00502DF8">
      <w:pPr>
        <w:ind w:left="426"/>
        <w:jc w:val="both"/>
        <w:rPr>
          <w:rFonts w:ascii="Times New Roman" w:hAnsi="Times New Roman"/>
        </w:rPr>
      </w:pPr>
      <w:r w:rsidRPr="00823851">
        <w:rPr>
          <w:rFonts w:ascii="Times New Roman" w:hAnsi="Times New Roman"/>
        </w:rPr>
        <w:t xml:space="preserve">Прибывший груз выдается Заказчику не ранее 2,5 (два </w:t>
      </w:r>
      <w:r>
        <w:rPr>
          <w:rFonts w:ascii="Times New Roman" w:hAnsi="Times New Roman"/>
        </w:rPr>
        <w:t>часа 30 минут</w:t>
      </w:r>
      <w:r w:rsidRPr="00823851">
        <w:rPr>
          <w:rFonts w:ascii="Times New Roman" w:hAnsi="Times New Roman"/>
        </w:rPr>
        <w:t>) часов после прибытия рейса в аэропорт Уфа». При использовании экспресс обработки груз выдаетс</w:t>
      </w:r>
      <w:r>
        <w:rPr>
          <w:rFonts w:ascii="Times New Roman" w:hAnsi="Times New Roman"/>
        </w:rPr>
        <w:t>я не ранее 1,5 (один час 30 минут</w:t>
      </w:r>
      <w:r w:rsidRPr="00823851">
        <w:rPr>
          <w:rFonts w:ascii="Times New Roman" w:hAnsi="Times New Roman"/>
        </w:rPr>
        <w:t>) часов после прибытия рейса в аэропорт Уфа.</w:t>
      </w:r>
    </w:p>
    <w:p w:rsidR="00502DF8" w:rsidRPr="009C3D08" w:rsidRDefault="00513DF2" w:rsidP="00502DF8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02DF8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502DF8" w:rsidRPr="009C3D08">
        <w:rPr>
          <w:rFonts w:ascii="Times New Roman" w:hAnsi="Times New Roman"/>
        </w:rPr>
        <w:t>Предъявлять груз, разрешенный к перевозке нормами и правилами, действующими в Гражданской Авиации РФ.</w:t>
      </w:r>
    </w:p>
    <w:p w:rsidR="00502DF8" w:rsidRPr="009C3D08" w:rsidRDefault="00513DF2" w:rsidP="00502DF8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2.2.</w:t>
      </w:r>
      <w:r w:rsidR="00502DF8">
        <w:rPr>
          <w:rFonts w:ascii="Times New Roman" w:hAnsi="Times New Roman"/>
          <w:spacing w:val="3"/>
        </w:rPr>
        <w:t>4.</w:t>
      </w:r>
      <w:r>
        <w:rPr>
          <w:rFonts w:ascii="Times New Roman" w:hAnsi="Times New Roman"/>
          <w:spacing w:val="3"/>
        </w:rPr>
        <w:t xml:space="preserve"> </w:t>
      </w:r>
      <w:r w:rsidR="00502DF8" w:rsidRPr="009C3D08">
        <w:rPr>
          <w:rFonts w:ascii="Times New Roman" w:hAnsi="Times New Roman"/>
          <w:spacing w:val="3"/>
        </w:rPr>
        <w:t>Оплатить оказанные ему услуги по организации и продаже перевозки грузов, складской обработке, хранению и выдаче грузов.</w:t>
      </w:r>
    </w:p>
    <w:p w:rsidR="00502DF8" w:rsidRDefault="00513DF2" w:rsidP="00513DF2">
      <w:pPr>
        <w:tabs>
          <w:tab w:val="left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02DF8">
        <w:rPr>
          <w:rFonts w:ascii="Times New Roman" w:hAnsi="Times New Roman"/>
        </w:rPr>
        <w:t xml:space="preserve">5. </w:t>
      </w:r>
      <w:r w:rsidR="00502DF8" w:rsidRPr="009C3D08">
        <w:rPr>
          <w:rFonts w:ascii="Times New Roman" w:hAnsi="Times New Roman"/>
        </w:rPr>
        <w:t>Выдавать доверенность представителю «Заказчика» на совершение юридических действий, в т.ч. отправлять и получать груз, заверять и подписывать необходимые перевозочные, сопроводительные и финансовые документы и выполнять иные формальности.</w:t>
      </w:r>
    </w:p>
    <w:p w:rsidR="00502DF8" w:rsidRPr="009C3D08" w:rsidRDefault="00513DF2" w:rsidP="00513DF2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02DF8">
        <w:rPr>
          <w:rFonts w:ascii="Times New Roman" w:hAnsi="Times New Roman"/>
        </w:rPr>
        <w:t>6. 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услуг.</w:t>
      </w:r>
      <w:r w:rsidR="00502DF8" w:rsidRPr="009C3D08">
        <w:rPr>
          <w:rFonts w:ascii="Times New Roman" w:hAnsi="Times New Roman"/>
        </w:rPr>
        <w:t xml:space="preserve"> </w:t>
      </w:r>
    </w:p>
    <w:p w:rsidR="00502DF8" w:rsidRDefault="00513DF2" w:rsidP="00513DF2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02DF8">
        <w:rPr>
          <w:rFonts w:ascii="Times New Roman" w:hAnsi="Times New Roman"/>
        </w:rPr>
        <w:t xml:space="preserve">7. </w:t>
      </w:r>
      <w:r w:rsidR="00502DF8" w:rsidRPr="009C3D08">
        <w:rPr>
          <w:rFonts w:ascii="Times New Roman" w:hAnsi="Times New Roman"/>
        </w:rPr>
        <w:t>На момент подписания настоящего договора предоставить Исполнителю заверенные копии:</w:t>
      </w:r>
    </w:p>
    <w:p w:rsidR="00502DF8" w:rsidRPr="00E144DA" w:rsidRDefault="00502DF8" w:rsidP="00513DF2">
      <w:pPr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свидетельства о государственной регистрации юридического лица;</w:t>
      </w:r>
    </w:p>
    <w:p w:rsidR="00502DF8" w:rsidRPr="00E144DA" w:rsidRDefault="00502DF8" w:rsidP="00502DF8">
      <w:pPr>
        <w:tabs>
          <w:tab w:val="left" w:pos="0"/>
        </w:tabs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свидетельства о постановке на учет в налоговом органе;</w:t>
      </w:r>
    </w:p>
    <w:p w:rsidR="00502DF8" w:rsidRPr="00E144DA" w:rsidRDefault="00502DF8" w:rsidP="00502DF8">
      <w:pPr>
        <w:tabs>
          <w:tab w:val="left" w:pos="360"/>
        </w:tabs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 устава (все страницы);</w:t>
      </w:r>
    </w:p>
    <w:p w:rsidR="00502DF8" w:rsidRPr="00E144DA" w:rsidRDefault="00502DF8" w:rsidP="00502DF8">
      <w:pPr>
        <w:autoSpaceDE w:val="0"/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требуются специальные разрешения;</w:t>
      </w:r>
    </w:p>
    <w:p w:rsidR="00502DF8" w:rsidRPr="00E144DA" w:rsidRDefault="00502DF8" w:rsidP="00502DF8">
      <w:pPr>
        <w:widowControl w:val="0"/>
        <w:autoSpaceDE w:val="0"/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документа, подтверждающего правомочие лица, подписывающего договор;</w:t>
      </w:r>
    </w:p>
    <w:p w:rsidR="00502DF8" w:rsidRPr="00E144DA" w:rsidRDefault="00502DF8" w:rsidP="00502DF8">
      <w:pPr>
        <w:autoSpaceDE w:val="0"/>
        <w:ind w:left="426"/>
        <w:jc w:val="both"/>
        <w:rPr>
          <w:rFonts w:ascii="Times New Roman" w:hAnsi="Times New Roman"/>
        </w:rPr>
      </w:pPr>
      <w:r w:rsidRPr="00E144DA">
        <w:rPr>
          <w:rFonts w:ascii="Times New Roman" w:hAnsi="Times New Roman"/>
        </w:rPr>
        <w:t>- паспорта лица, которое будет подписывать договор;</w:t>
      </w:r>
    </w:p>
    <w:p w:rsidR="00502DF8" w:rsidRDefault="00502DF8" w:rsidP="00502DF8">
      <w:pPr>
        <w:widowControl w:val="0"/>
        <w:tabs>
          <w:tab w:val="left" w:pos="709"/>
        </w:tabs>
        <w:autoSpaceDE w:val="0"/>
        <w:ind w:left="426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 письма банковского учреждения, подтверждающего наличие расчетного счета;</w:t>
      </w:r>
    </w:p>
    <w:p w:rsidR="00502DF8" w:rsidRDefault="00502DF8" w:rsidP="00502DF8">
      <w:pPr>
        <w:widowControl w:val="0"/>
        <w:tabs>
          <w:tab w:val="left" w:pos="709"/>
        </w:tabs>
        <w:autoSpaceDE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среднесписочной численности;</w:t>
      </w:r>
    </w:p>
    <w:p w:rsidR="00502DF8" w:rsidRPr="009C3D08" w:rsidRDefault="00502DF8" w:rsidP="00502DF8">
      <w:pPr>
        <w:widowControl w:val="0"/>
        <w:autoSpaceDE w:val="0"/>
        <w:ind w:left="426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 xml:space="preserve">информационного письма об учете в </w:t>
      </w:r>
      <w:proofErr w:type="spellStart"/>
      <w:r w:rsidRPr="009C3D08">
        <w:rPr>
          <w:rFonts w:ascii="Times New Roman" w:hAnsi="Times New Roman"/>
        </w:rPr>
        <w:t>Статрегистре</w:t>
      </w:r>
      <w:proofErr w:type="spellEnd"/>
      <w:r w:rsidRPr="009C3D08">
        <w:rPr>
          <w:rFonts w:ascii="Times New Roman" w:hAnsi="Times New Roman"/>
        </w:rPr>
        <w:t xml:space="preserve"> Федеральной службы государственной статистики;</w:t>
      </w:r>
    </w:p>
    <w:p w:rsidR="00502DF8" w:rsidRPr="009C3D08" w:rsidRDefault="00502DF8" w:rsidP="00502DF8">
      <w:pPr>
        <w:widowControl w:val="0"/>
        <w:shd w:val="clear" w:color="auto" w:fill="FFFFFF"/>
        <w:autoSpaceDE w:val="0"/>
        <w:ind w:left="426"/>
        <w:jc w:val="both"/>
        <w:rPr>
          <w:rFonts w:ascii="Times New Roman" w:hAnsi="Times New Roman"/>
          <w:spacing w:val="-5"/>
        </w:rPr>
      </w:pPr>
    </w:p>
    <w:p w:rsidR="00502DF8" w:rsidRPr="009C3D08" w:rsidRDefault="00502DF8" w:rsidP="00502DF8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СУММА ДОГОВОРА И ПОРЯДОК РАСЧЕТОВ.</w:t>
      </w:r>
    </w:p>
    <w:p w:rsidR="00522049" w:rsidRPr="00577E1A" w:rsidRDefault="00502DF8" w:rsidP="00522049">
      <w:pPr>
        <w:tabs>
          <w:tab w:val="left" w:pos="1083"/>
        </w:tabs>
        <w:autoSpaceDE w:val="0"/>
        <w:ind w:left="482" w:firstLine="570"/>
        <w:jc w:val="both"/>
        <w:rPr>
          <w:rFonts w:ascii="Times New Roman" w:hAnsi="Times New Roman"/>
          <w:color w:val="FF0000"/>
        </w:rPr>
      </w:pPr>
      <w:r w:rsidRPr="009C3D08">
        <w:rPr>
          <w:rFonts w:ascii="Times New Roman" w:hAnsi="Times New Roman"/>
        </w:rPr>
        <w:t>3.1.</w:t>
      </w:r>
      <w:r w:rsidR="00522049">
        <w:rPr>
          <w:rFonts w:ascii="Times New Roman" w:hAnsi="Times New Roman"/>
        </w:rPr>
        <w:t xml:space="preserve"> </w:t>
      </w:r>
      <w:r w:rsidR="00522049" w:rsidRPr="00AB4D4C">
        <w:rPr>
          <w:rFonts w:ascii="Times New Roman" w:hAnsi="Times New Roman"/>
        </w:rPr>
        <w:t xml:space="preserve">Сумма Договора </w:t>
      </w:r>
      <w:r w:rsidR="00522049">
        <w:rPr>
          <w:rFonts w:ascii="Times New Roman" w:hAnsi="Times New Roman"/>
        </w:rPr>
        <w:t>формируется</w:t>
      </w:r>
      <w:r w:rsidR="00522049" w:rsidRPr="00AB4D4C">
        <w:rPr>
          <w:rFonts w:ascii="Times New Roman" w:hAnsi="Times New Roman"/>
        </w:rPr>
        <w:t xml:space="preserve"> из цен на платные услуги Исполнителя, согласно действующим на день оказания услуг Утвержденным тарифам, размещенным на официальном сайте Исполнителя по адресу: </w:t>
      </w:r>
      <w:hyperlink r:id="rId8" w:history="1">
        <w:r w:rsidR="00522049" w:rsidRPr="00AB4D4C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="00522049" w:rsidRPr="00AB4D4C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522049" w:rsidRPr="00AB4D4C">
          <w:rPr>
            <w:rStyle w:val="aa"/>
            <w:rFonts w:ascii="Times New Roman" w:hAnsi="Times New Roman"/>
            <w:color w:val="auto"/>
            <w:lang w:val="en-US"/>
          </w:rPr>
          <w:t>ttaero</w:t>
        </w:r>
        <w:proofErr w:type="spellEnd"/>
        <w:r w:rsidR="00522049" w:rsidRPr="00AB4D4C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522049" w:rsidRPr="00AB4D4C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="00522049">
        <w:rPr>
          <w:rFonts w:ascii="Times New Roman" w:hAnsi="Times New Roman"/>
        </w:rPr>
        <w:t>,</w:t>
      </w:r>
      <w:r w:rsidR="00522049" w:rsidRPr="00AB4D4C">
        <w:rPr>
          <w:rFonts w:ascii="Times New Roman" w:hAnsi="Times New Roman"/>
          <w:color w:val="FF0000"/>
        </w:rPr>
        <w:t xml:space="preserve"> </w:t>
      </w:r>
      <w:r w:rsidR="00522049" w:rsidRPr="009C3D08">
        <w:rPr>
          <w:rFonts w:ascii="Times New Roman" w:hAnsi="Times New Roman"/>
        </w:rPr>
        <w:t>и необходимого Заказчику количества услуг</w:t>
      </w:r>
      <w:r w:rsidR="00522049">
        <w:rPr>
          <w:rFonts w:ascii="Times New Roman" w:hAnsi="Times New Roman"/>
        </w:rPr>
        <w:t>, а также дополнительных расходов Исполнителя, связанных с исполнением настоящего Договора.</w:t>
      </w:r>
      <w:r w:rsidR="00522049" w:rsidRPr="00577E1A">
        <w:rPr>
          <w:rFonts w:ascii="Times New Roman" w:hAnsi="Times New Roman"/>
          <w:color w:val="FF0000"/>
        </w:rPr>
        <w:t xml:space="preserve"> </w:t>
      </w:r>
    </w:p>
    <w:p w:rsidR="00522049" w:rsidRPr="009C3D08" w:rsidRDefault="00522049" w:rsidP="00522049">
      <w:pPr>
        <w:widowControl w:val="0"/>
        <w:tabs>
          <w:tab w:val="left" w:pos="567"/>
        </w:tabs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К ценам на платные услуги применяется ставка НДС, согласно действующему   Налоговому   законодательству РФ.</w:t>
      </w:r>
    </w:p>
    <w:p w:rsidR="00502DF8" w:rsidRPr="009C3D08" w:rsidRDefault="00502DF8" w:rsidP="00502DF8">
      <w:pPr>
        <w:widowControl w:val="0"/>
        <w:numPr>
          <w:ilvl w:val="1"/>
          <w:numId w:val="2"/>
        </w:numPr>
        <w:tabs>
          <w:tab w:val="left" w:pos="-142"/>
          <w:tab w:val="left" w:pos="567"/>
          <w:tab w:val="left" w:pos="1134"/>
        </w:tabs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Оплата услуг Исполнителя производ</w:t>
      </w:r>
      <w:r>
        <w:rPr>
          <w:rFonts w:ascii="Times New Roman" w:hAnsi="Times New Roman"/>
        </w:rPr>
        <w:t xml:space="preserve">ится в течение 5 (пяти) </w:t>
      </w:r>
      <w:r w:rsidR="001E005A">
        <w:rPr>
          <w:rFonts w:ascii="Times New Roman" w:hAnsi="Times New Roman"/>
        </w:rPr>
        <w:t>рабочих</w:t>
      </w:r>
      <w:r w:rsidRPr="009C3D08">
        <w:rPr>
          <w:rFonts w:ascii="Times New Roman" w:hAnsi="Times New Roman"/>
        </w:rPr>
        <w:t xml:space="preserve"> дней после получения акта выполненных работ, счета-фактуры, счета, оформленной грузовой авианакладной</w:t>
      </w:r>
      <w:r w:rsidR="00707FC1">
        <w:rPr>
          <w:rFonts w:ascii="Times New Roman" w:hAnsi="Times New Roman"/>
        </w:rPr>
        <w:t xml:space="preserve"> (при наличии)</w:t>
      </w:r>
      <w:r w:rsidRPr="009C3D08">
        <w:rPr>
          <w:rFonts w:ascii="Times New Roman" w:hAnsi="Times New Roman"/>
        </w:rPr>
        <w:t>.</w:t>
      </w:r>
    </w:p>
    <w:p w:rsidR="00502DF8" w:rsidRPr="009C3D08" w:rsidRDefault="00502DF8" w:rsidP="00502DF8">
      <w:pPr>
        <w:widowControl w:val="0"/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3.3. Моментом оплаты услуг и других расходов, считается дата поступления денежных </w:t>
      </w:r>
      <w:r w:rsidRPr="009C3D08">
        <w:rPr>
          <w:rFonts w:ascii="Times New Roman" w:hAnsi="Times New Roman"/>
        </w:rPr>
        <w:lastRenderedPageBreak/>
        <w:t>средств на расчетный счет Исполнителя или иной указанный Исполнителем счет.  По дополнительному письменному согласию Ст</w:t>
      </w:r>
      <w:r>
        <w:rPr>
          <w:rFonts w:ascii="Times New Roman" w:hAnsi="Times New Roman"/>
        </w:rPr>
        <w:t>орон возможна иная форма оплаты,</w:t>
      </w:r>
      <w:r w:rsidRPr="00582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противоречащая законодательству РФ</w:t>
      </w:r>
      <w:r w:rsidRPr="009C3D08">
        <w:rPr>
          <w:rFonts w:ascii="Times New Roman" w:hAnsi="Times New Roman"/>
        </w:rPr>
        <w:t>.</w:t>
      </w:r>
    </w:p>
    <w:p w:rsidR="00502DF8" w:rsidRPr="009C3D08" w:rsidRDefault="00502DF8" w:rsidP="00502DF8">
      <w:pPr>
        <w:widowControl w:val="0"/>
        <w:tabs>
          <w:tab w:val="left" w:pos="567"/>
          <w:tab w:val="left" w:pos="1134"/>
        </w:tabs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3.4. Заказчик в течение 5 календарных дней с даты получения акта выполненных работ рассматривает, подписывает и скрепляет его печатью и направляет один экземпляр Исполнителю или мотивированное возражение.</w:t>
      </w:r>
    </w:p>
    <w:p w:rsidR="00502DF8" w:rsidRPr="009C3D08" w:rsidRDefault="00502DF8" w:rsidP="00502DF8">
      <w:pPr>
        <w:widowControl w:val="0"/>
        <w:tabs>
          <w:tab w:val="left" w:pos="567"/>
          <w:tab w:val="left" w:pos="1134"/>
        </w:tabs>
        <w:ind w:left="482" w:firstLine="573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Если в течение 30 дней с момента получения Заказчиком акта выполненных работ Заказчик не представит подписанный акт выполненных работ, услуга считается оказанной Исполнителем в полном объеме и принятой, о чем в акте Исполнителем делается отметка.</w:t>
      </w:r>
    </w:p>
    <w:p w:rsidR="00502DF8" w:rsidRPr="009C3D08" w:rsidRDefault="00502DF8" w:rsidP="00502DF8">
      <w:pPr>
        <w:widowControl w:val="0"/>
        <w:tabs>
          <w:tab w:val="left" w:pos="1134"/>
        </w:tabs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3.5. В срок до 15 числа месяца, следующего за отчетным, Исполнитель направляет в адрес Заказчика акт сверки взаиморасчетов, Заказчик в течение 3 календарных дней рассматривает, подписывает, скрепляет его печатью и возвращает один экземпляр Исполнителю.</w:t>
      </w:r>
    </w:p>
    <w:p w:rsidR="00502DF8" w:rsidRDefault="00502DF8" w:rsidP="00502DF8">
      <w:pPr>
        <w:widowControl w:val="0"/>
        <w:tabs>
          <w:tab w:val="left" w:pos="567"/>
        </w:tabs>
        <w:autoSpaceDE w:val="0"/>
        <w:ind w:left="482" w:firstLine="570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3.6. При изменении   ценообразующих факторов, цены на услуги изменяются Исполнителем в одностороннем порядке и отражаются в выставляемых счетах-фактурах.</w:t>
      </w:r>
    </w:p>
    <w:p w:rsidR="00502DF8" w:rsidRPr="009C3D08" w:rsidRDefault="00502DF8" w:rsidP="00502DF8">
      <w:pPr>
        <w:widowControl w:val="0"/>
        <w:tabs>
          <w:tab w:val="left" w:pos="567"/>
        </w:tabs>
        <w:autoSpaceDE w:val="0"/>
        <w:ind w:left="482"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 целях повышения эффективности взаимодействия в рамках настоящего Договора, Стороны признают электронный документооборот.</w:t>
      </w:r>
    </w:p>
    <w:p w:rsidR="00502DF8" w:rsidRPr="009C3D08" w:rsidRDefault="00502DF8" w:rsidP="00502DF8">
      <w:pPr>
        <w:widowControl w:val="0"/>
        <w:tabs>
          <w:tab w:val="left" w:pos="567"/>
        </w:tabs>
        <w:autoSpaceDE w:val="0"/>
        <w:ind w:left="482" w:firstLine="570"/>
        <w:jc w:val="both"/>
        <w:rPr>
          <w:rFonts w:ascii="Times New Roman" w:hAnsi="Times New Roman"/>
        </w:rPr>
      </w:pPr>
    </w:p>
    <w:p w:rsidR="00502DF8" w:rsidRPr="009C3D08" w:rsidRDefault="00502DF8" w:rsidP="00502DF8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482" w:firstLine="570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ОТВЕТСТВЕННОСТЬ СТОРОН.</w:t>
      </w:r>
    </w:p>
    <w:p w:rsidR="00502DF8" w:rsidRPr="009C3D08" w:rsidRDefault="00502DF8" w:rsidP="00502DF8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502DF8" w:rsidRPr="009C3D08" w:rsidRDefault="00502DF8" w:rsidP="00502DF8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4.2. При задержке выполнения условий оплаты, </w:t>
      </w:r>
      <w:proofErr w:type="gramStart"/>
      <w:r w:rsidRPr="009C3D08">
        <w:rPr>
          <w:rFonts w:ascii="Times New Roman" w:hAnsi="Times New Roman"/>
        </w:rPr>
        <w:t>согласно   пункта</w:t>
      </w:r>
      <w:proofErr w:type="gramEnd"/>
      <w:r w:rsidRPr="009C3D08">
        <w:rPr>
          <w:rFonts w:ascii="Times New Roman" w:hAnsi="Times New Roman"/>
        </w:rPr>
        <w:t xml:space="preserve"> 3.2 настоящего договора, более одного месяца (30 календарных дней), Заказчик погашает задолженность в соответствии с действующим законодательством РФ.</w:t>
      </w:r>
    </w:p>
    <w:p w:rsidR="00502DF8" w:rsidRPr="009C3D08" w:rsidRDefault="00502DF8" w:rsidP="00502DF8">
      <w:pPr>
        <w:tabs>
          <w:tab w:val="left" w:pos="0"/>
          <w:tab w:val="left" w:pos="567"/>
        </w:tabs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Pr="009C3D08">
        <w:rPr>
          <w:rFonts w:ascii="Times New Roman" w:hAnsi="Times New Roman"/>
        </w:rPr>
        <w:t xml:space="preserve">. В случаях </w:t>
      </w:r>
      <w:r>
        <w:rPr>
          <w:rFonts w:ascii="Times New Roman" w:hAnsi="Times New Roman"/>
        </w:rPr>
        <w:t>наличия</w:t>
      </w:r>
      <w:r w:rsidRPr="009C3D08">
        <w:rPr>
          <w:rFonts w:ascii="Times New Roman" w:hAnsi="Times New Roman"/>
        </w:rPr>
        <w:t xml:space="preserve"> задолженности Заказчика перед Исполнителем, Исполнитель имеет право приостановить оказание услуг Заказчику до полно</w:t>
      </w:r>
      <w:r>
        <w:rPr>
          <w:rFonts w:ascii="Times New Roman" w:hAnsi="Times New Roman"/>
        </w:rPr>
        <w:t>го погашения задолженности</w:t>
      </w:r>
      <w:r w:rsidRPr="009C3D08">
        <w:rPr>
          <w:rFonts w:ascii="Times New Roman" w:hAnsi="Times New Roman"/>
        </w:rPr>
        <w:t>.</w:t>
      </w:r>
    </w:p>
    <w:p w:rsidR="00502DF8" w:rsidRPr="009C3D08" w:rsidRDefault="00502DF8" w:rsidP="00502DF8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Pr="009C3D08">
        <w:rPr>
          <w:rFonts w:ascii="Times New Roman" w:hAnsi="Times New Roman"/>
        </w:rPr>
        <w:t>. Исполнитель несет ответственность за ущерб, причиненный грузу вследствие нарушения режима хранения, заявленного Заказчиком, погрузки-выгрузки, подготовки к транспортировке и размещения груза на складе Исполнителя.</w:t>
      </w:r>
    </w:p>
    <w:p w:rsidR="00502DF8" w:rsidRPr="009C3D0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Pr="009C3D08">
        <w:rPr>
          <w:rFonts w:ascii="Times New Roman" w:hAnsi="Times New Roman"/>
        </w:rPr>
        <w:t>. Исполнитель не несет ответственности за причиненный Заказчику ущерб, возникший из-за:</w:t>
      </w:r>
    </w:p>
    <w:p w:rsidR="00502DF8" w:rsidRPr="009C3D0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- задержки отправки груза из-за метеоусловий, не позволяющих воздушному судну выполнить полет или вынуждающих его следовать на запасной или какой-либо другой аэродром, а также из-за </w:t>
      </w:r>
      <w:r>
        <w:rPr>
          <w:rFonts w:ascii="Times New Roman" w:hAnsi="Times New Roman"/>
        </w:rPr>
        <w:t xml:space="preserve">технической неисправности </w:t>
      </w:r>
      <w:r w:rsidRPr="009C3D08">
        <w:rPr>
          <w:rFonts w:ascii="Times New Roman" w:hAnsi="Times New Roman"/>
        </w:rPr>
        <w:t>самолета или задержки, отмены, переноса рейсов по инициативе авиакомпании;</w:t>
      </w:r>
    </w:p>
    <w:p w:rsidR="00502DF8" w:rsidRPr="009C3D0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ab/>
        <w:t xml:space="preserve">- </w:t>
      </w:r>
      <w:proofErr w:type="spellStart"/>
      <w:r w:rsidRPr="009C3D08">
        <w:rPr>
          <w:rFonts w:ascii="Times New Roman" w:hAnsi="Times New Roman"/>
        </w:rPr>
        <w:t>внутритарной</w:t>
      </w:r>
      <w:proofErr w:type="spellEnd"/>
      <w:r w:rsidRPr="009C3D08">
        <w:rPr>
          <w:rFonts w:ascii="Times New Roman" w:hAnsi="Times New Roman"/>
        </w:rPr>
        <w:t xml:space="preserve"> недостачи содержимого груза, принятого в исправной таре;</w:t>
      </w:r>
    </w:p>
    <w:p w:rsidR="00502DF8" w:rsidRPr="009C3D0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 особенностей груза, требующего специального режима хранения, если «Исполнитель» не был надлежащим образом информирован и не дал письменного подтверждения возможности обеспечения такого режима.</w:t>
      </w:r>
    </w:p>
    <w:p w:rsidR="00502DF8" w:rsidRPr="009C3D0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Pr="009C3D08">
        <w:rPr>
          <w:rFonts w:ascii="Times New Roman" w:hAnsi="Times New Roman"/>
        </w:rPr>
        <w:t>. Заказчик несет ответственность:</w:t>
      </w:r>
    </w:p>
    <w:p w:rsidR="00502DF8" w:rsidRPr="009C3D08" w:rsidRDefault="00502DF8" w:rsidP="00502DF8">
      <w:pPr>
        <w:widowControl w:val="0"/>
        <w:tabs>
          <w:tab w:val="left" w:pos="0"/>
          <w:tab w:val="left" w:pos="969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    за достоверность и точность сведений, предоставляемых Исполнителю;</w:t>
      </w:r>
    </w:p>
    <w:p w:rsidR="00502DF8" w:rsidRPr="009C3D0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-   за правильность упаковки, нанесения отправительской и специальной маркировки, наличие манипуляционных знаков.</w:t>
      </w:r>
    </w:p>
    <w:p w:rsidR="00502DF8" w:rsidRPr="009C3D08" w:rsidRDefault="00502DF8" w:rsidP="00502DF8">
      <w:pPr>
        <w:tabs>
          <w:tab w:val="left" w:pos="0"/>
        </w:tabs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</w:t>
      </w:r>
      <w:r w:rsidRPr="009C3D08">
        <w:rPr>
          <w:rFonts w:ascii="Times New Roman" w:hAnsi="Times New Roman"/>
        </w:rPr>
        <w:t>. Во всем остальном, не предусмотренным настоящим договором, стороны руководствуются действующим законодательством РФ.</w:t>
      </w:r>
    </w:p>
    <w:p w:rsidR="00502DF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</w:t>
      </w:r>
      <w:r w:rsidRPr="009C3D08">
        <w:rPr>
          <w:rFonts w:ascii="Times New Roman" w:hAnsi="Times New Roman"/>
        </w:rPr>
        <w:t>. Все споры между Сторонами по исполнению настоящего договора решаются Арбитражным судом Республики Башкортостан.</w:t>
      </w:r>
    </w:p>
    <w:p w:rsidR="00502DF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На денежные обязательства, возникающие по настоящему договору, проценты, предусмотренные ст. 317.1 ГК РФ, не начисляются.</w:t>
      </w:r>
    </w:p>
    <w:p w:rsidR="00502DF8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Стороны, нарушившие свои обязательства, выплачивают неустойку в случае предъявления претензии в письменном виде. В случае, если стороны не предъявили претензии в письменном виде, то неустойка равна нулю.</w:t>
      </w:r>
    </w:p>
    <w:p w:rsidR="00502DF8" w:rsidRPr="00E47C74" w:rsidRDefault="00502DF8" w:rsidP="00502DF8">
      <w:pPr>
        <w:widowControl w:val="0"/>
        <w:tabs>
          <w:tab w:val="left" w:pos="0"/>
        </w:tabs>
        <w:autoSpaceDE w:val="0"/>
        <w:ind w:left="482" w:firstLine="627"/>
        <w:jc w:val="both"/>
        <w:rPr>
          <w:rFonts w:ascii="Times New Roman" w:hAnsi="Times New Roman"/>
        </w:rPr>
      </w:pPr>
    </w:p>
    <w:p w:rsidR="00502DF8" w:rsidRPr="009C3D08" w:rsidRDefault="00502DF8" w:rsidP="00502DF8">
      <w:pPr>
        <w:widowControl w:val="0"/>
        <w:tabs>
          <w:tab w:val="left" w:pos="0"/>
        </w:tabs>
        <w:autoSpaceDE w:val="0"/>
        <w:ind w:left="482"/>
        <w:jc w:val="both"/>
        <w:rPr>
          <w:rFonts w:ascii="Times New Roman" w:hAnsi="Times New Roman"/>
        </w:rPr>
      </w:pPr>
    </w:p>
    <w:p w:rsidR="00502DF8" w:rsidRPr="009C3D08" w:rsidRDefault="00502DF8" w:rsidP="00502DF8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ФОРС-МАЖОР.</w:t>
      </w:r>
    </w:p>
    <w:p w:rsidR="00502DF8" w:rsidRPr="009C3D08" w:rsidRDefault="00502DF8" w:rsidP="00502DF8">
      <w:pPr>
        <w:tabs>
          <w:tab w:val="left" w:pos="0"/>
        </w:tabs>
        <w:ind w:left="482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 xml:space="preserve">5.1.  Ответственность Сторон переносится соразмерно времени возникновения форс-мажорных обстоятельств: землетрясение, наводнение, пожар, эпидемии, аварии на транспорте и </w:t>
      </w:r>
      <w:r w:rsidRPr="009C3D08">
        <w:rPr>
          <w:rFonts w:ascii="Times New Roman" w:hAnsi="Times New Roman"/>
        </w:rPr>
        <w:lastRenderedPageBreak/>
        <w:t xml:space="preserve">производстве, военные действия, блокада, что подтверждается документами соответствующих органов. </w:t>
      </w:r>
    </w:p>
    <w:p w:rsidR="00502DF8" w:rsidRPr="009C3D08" w:rsidRDefault="00502DF8" w:rsidP="00502DF8">
      <w:pPr>
        <w:tabs>
          <w:tab w:val="left" w:pos="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C3D08">
        <w:rPr>
          <w:rFonts w:ascii="Times New Roman" w:hAnsi="Times New Roman"/>
        </w:rPr>
        <w:t>5.2.  Штрафные санкции на период форс-мажорных обстоятельств не применяются.</w:t>
      </w:r>
    </w:p>
    <w:p w:rsidR="00502DF8" w:rsidRPr="009C3D08" w:rsidRDefault="00502DF8" w:rsidP="00502DF8">
      <w:pPr>
        <w:tabs>
          <w:tab w:val="left" w:pos="0"/>
          <w:tab w:val="left" w:pos="1134"/>
        </w:tabs>
        <w:ind w:left="482" w:firstLine="570"/>
        <w:jc w:val="both"/>
        <w:rPr>
          <w:rFonts w:ascii="Times New Roman" w:hAnsi="Times New Roman"/>
        </w:rPr>
      </w:pPr>
    </w:p>
    <w:p w:rsidR="00502DF8" w:rsidRDefault="00502DF8" w:rsidP="00502DF8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ind w:left="482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ДОПОЛНИТЕЛЬНЫЕ УСЛОВИЯ.</w:t>
      </w:r>
    </w:p>
    <w:p w:rsidR="00502DF8" w:rsidRDefault="00502DF8" w:rsidP="00502DF8">
      <w:pPr>
        <w:widowControl w:val="0"/>
        <w:tabs>
          <w:tab w:val="left" w:pos="0"/>
          <w:tab w:val="left" w:pos="284"/>
        </w:tabs>
        <w:autoSpaceDE w:val="0"/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Терминальные и иные сборы аэропортов прибытия грузов оплачиваются получателем груза дополнительно и самостоятельно, терминальные сборы аэропорта вылета «Уфа» включены в стоимость.</w:t>
      </w:r>
    </w:p>
    <w:p w:rsidR="00502DF8" w:rsidRPr="009C3D08" w:rsidRDefault="00502DF8" w:rsidP="00502DF8">
      <w:pPr>
        <w:widowControl w:val="0"/>
        <w:tabs>
          <w:tab w:val="left" w:pos="0"/>
          <w:tab w:val="left" w:pos="284"/>
        </w:tabs>
        <w:autoSpaceDE w:val="0"/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Каждая отправка груза оформляется заключением договора воздушной перевозки груза – грузовой авианакладной. </w:t>
      </w:r>
    </w:p>
    <w:p w:rsidR="00502DF8" w:rsidRPr="009C3D08" w:rsidRDefault="00502DF8" w:rsidP="00502DF8">
      <w:pPr>
        <w:tabs>
          <w:tab w:val="left" w:pos="567"/>
        </w:tabs>
        <w:ind w:left="482"/>
        <w:jc w:val="both"/>
        <w:rPr>
          <w:rFonts w:ascii="Times New Roman" w:hAnsi="Times New Roman"/>
        </w:rPr>
      </w:pPr>
      <w:r w:rsidRPr="009C3D08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3. </w:t>
      </w:r>
      <w:r w:rsidRPr="009C3D08">
        <w:rPr>
          <w:rFonts w:ascii="Times New Roman" w:hAnsi="Times New Roman"/>
        </w:rPr>
        <w:t xml:space="preserve">Настоящий договор вступает в силу </w:t>
      </w:r>
      <w:r>
        <w:rPr>
          <w:rFonts w:ascii="Times New Roman" w:hAnsi="Times New Roman"/>
        </w:rPr>
        <w:t xml:space="preserve">и действует 1 (один) год </w:t>
      </w:r>
      <w:r w:rsidRPr="009C3D08">
        <w:rPr>
          <w:rFonts w:ascii="Times New Roman" w:hAnsi="Times New Roman"/>
        </w:rPr>
        <w:t>со дня подписани</w:t>
      </w:r>
      <w:r>
        <w:rPr>
          <w:rFonts w:ascii="Times New Roman" w:hAnsi="Times New Roman"/>
        </w:rPr>
        <w:t>я</w:t>
      </w:r>
      <w:r w:rsidRPr="009C3D08">
        <w:rPr>
          <w:rFonts w:ascii="Times New Roman" w:hAnsi="Times New Roman"/>
        </w:rPr>
        <w:t>, а по финансовым обязательствам до полного расчета между Сторонами</w:t>
      </w:r>
      <w:r>
        <w:rPr>
          <w:rFonts w:ascii="Times New Roman" w:hAnsi="Times New Roman"/>
        </w:rPr>
        <w:t xml:space="preserve">. </w:t>
      </w:r>
      <w:r w:rsidRPr="009C3D08">
        <w:rPr>
          <w:rFonts w:ascii="Times New Roman" w:hAnsi="Times New Roman"/>
        </w:rPr>
        <w:t xml:space="preserve">Договор считается ежегодно продленным, если ни одна из сторон не заявила об обратном за 30 календарных дней до истечения срока его действия. </w:t>
      </w:r>
    </w:p>
    <w:p w:rsidR="00502DF8" w:rsidRPr="009C3D08" w:rsidRDefault="00502DF8" w:rsidP="00502DF8">
      <w:pPr>
        <w:widowControl w:val="0"/>
        <w:tabs>
          <w:tab w:val="left" w:pos="540"/>
          <w:tab w:val="left" w:pos="1080"/>
        </w:tabs>
        <w:autoSpaceDE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6.4. </w:t>
      </w:r>
      <w:r w:rsidRPr="009C3D08">
        <w:rPr>
          <w:rFonts w:ascii="Times New Roman" w:hAnsi="Times New Roman"/>
        </w:rPr>
        <w:t>Любые изменения и дополнения к настоящему договору оформляются письменным соглашением Сторон по договору, за исключением пункта 3.6. договора.</w:t>
      </w:r>
    </w:p>
    <w:p w:rsidR="00502DF8" w:rsidRDefault="00502DF8" w:rsidP="00502DF8">
      <w:pPr>
        <w:tabs>
          <w:tab w:val="left" w:pos="567"/>
        </w:tabs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9C3D08">
        <w:rPr>
          <w:rFonts w:ascii="Times New Roman" w:hAnsi="Times New Roman"/>
        </w:rPr>
        <w:t xml:space="preserve">. В случае невыполнения одной из сторон, принятых на себя обязательств, договор может быть расторгнут другой стороной в одностороннем порядке с письменным уведомлением об этом </w:t>
      </w:r>
      <w:proofErr w:type="gramStart"/>
      <w:r w:rsidRPr="009C3D08">
        <w:rPr>
          <w:rFonts w:ascii="Times New Roman" w:hAnsi="Times New Roman"/>
        </w:rPr>
        <w:t xml:space="preserve">за </w:t>
      </w:r>
      <w:r w:rsidR="004C75F2">
        <w:rPr>
          <w:rFonts w:ascii="Times New Roman" w:hAnsi="Times New Roman"/>
        </w:rPr>
        <w:t xml:space="preserve"> </w:t>
      </w:r>
      <w:r w:rsidRPr="009C3D08">
        <w:rPr>
          <w:rFonts w:ascii="Times New Roman" w:hAnsi="Times New Roman"/>
        </w:rPr>
        <w:t>15</w:t>
      </w:r>
      <w:proofErr w:type="gramEnd"/>
      <w:r w:rsidRPr="009C3D08">
        <w:rPr>
          <w:rFonts w:ascii="Times New Roman" w:hAnsi="Times New Roman"/>
        </w:rPr>
        <w:t xml:space="preserve"> </w:t>
      </w:r>
      <w:r w:rsidR="00513DF2">
        <w:rPr>
          <w:rFonts w:ascii="Times New Roman" w:hAnsi="Times New Roman"/>
        </w:rPr>
        <w:t xml:space="preserve">(пятнадцать) </w:t>
      </w:r>
      <w:r w:rsidRPr="009C3D08">
        <w:rPr>
          <w:rFonts w:ascii="Times New Roman" w:hAnsi="Times New Roman"/>
        </w:rPr>
        <w:t>ка</w:t>
      </w:r>
      <w:r>
        <w:rPr>
          <w:rFonts w:ascii="Times New Roman" w:hAnsi="Times New Roman"/>
        </w:rPr>
        <w:t>лендарных</w:t>
      </w:r>
      <w:r w:rsidRPr="009C3D08">
        <w:rPr>
          <w:rFonts w:ascii="Times New Roman" w:hAnsi="Times New Roman"/>
        </w:rPr>
        <w:t xml:space="preserve"> дней до расторжения.</w:t>
      </w:r>
    </w:p>
    <w:p w:rsidR="00502DF8" w:rsidRPr="009C3D08" w:rsidRDefault="00502DF8" w:rsidP="00502DF8">
      <w:pPr>
        <w:tabs>
          <w:tab w:val="left" w:pos="567"/>
        </w:tabs>
        <w:ind w:left="4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6.6. Настоящий договор составлен в двух экземплярах, имеющих равную юридическую силу, по одному для каждой из сторон.</w:t>
      </w:r>
    </w:p>
    <w:p w:rsidR="00502DF8" w:rsidRPr="009C3D08" w:rsidRDefault="00502DF8" w:rsidP="00502DF8">
      <w:pPr>
        <w:tabs>
          <w:tab w:val="left" w:pos="567"/>
        </w:tabs>
        <w:ind w:left="482" w:firstLine="570"/>
        <w:jc w:val="both"/>
        <w:rPr>
          <w:rFonts w:ascii="Times New Roman" w:hAnsi="Times New Roman"/>
        </w:rPr>
      </w:pPr>
    </w:p>
    <w:p w:rsidR="00502DF8" w:rsidRPr="009C3D08" w:rsidRDefault="00502DF8" w:rsidP="00502DF8">
      <w:pPr>
        <w:tabs>
          <w:tab w:val="left" w:pos="567"/>
        </w:tabs>
        <w:ind w:left="482" w:firstLine="570"/>
        <w:jc w:val="center"/>
        <w:rPr>
          <w:rFonts w:ascii="Times New Roman" w:hAnsi="Times New Roman"/>
        </w:rPr>
      </w:pPr>
      <w:r w:rsidRPr="009C3D08">
        <w:rPr>
          <w:rFonts w:ascii="Times New Roman" w:hAnsi="Times New Roman"/>
        </w:rPr>
        <w:t>ЮРИДИЧЕСКИЕ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502DF8" w:rsidRPr="009C3D08" w:rsidTr="00502DF8">
        <w:trPr>
          <w:trHeight w:val="274"/>
        </w:trPr>
        <w:tc>
          <w:tcPr>
            <w:tcW w:w="5508" w:type="dxa"/>
            <w:shd w:val="clear" w:color="auto" w:fill="auto"/>
          </w:tcPr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«Исполнитель»</w:t>
            </w:r>
          </w:p>
        </w:tc>
        <w:tc>
          <w:tcPr>
            <w:tcW w:w="4860" w:type="dxa"/>
            <w:shd w:val="clear" w:color="auto" w:fill="auto"/>
          </w:tcPr>
          <w:p w:rsidR="00502DF8" w:rsidRPr="009C3D08" w:rsidRDefault="00502DF8" w:rsidP="00502DF8">
            <w:pPr>
              <w:ind w:left="482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«Заказчик»:</w:t>
            </w:r>
          </w:p>
        </w:tc>
      </w:tr>
      <w:tr w:rsidR="00502DF8" w:rsidRPr="009C3D08" w:rsidTr="00502DF8">
        <w:trPr>
          <w:trHeight w:val="639"/>
        </w:trPr>
        <w:tc>
          <w:tcPr>
            <w:tcW w:w="5508" w:type="dxa"/>
            <w:shd w:val="clear" w:color="auto" w:fill="auto"/>
          </w:tcPr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 xml:space="preserve">ООО </w:t>
            </w:r>
            <w:r w:rsidR="004C75F2">
              <w:rPr>
                <w:rFonts w:ascii="Times New Roman" w:hAnsi="Times New Roman"/>
              </w:rPr>
              <w:t>«</w:t>
            </w:r>
            <w:r w:rsidRPr="009C3D08">
              <w:rPr>
                <w:rFonts w:ascii="Times New Roman" w:hAnsi="Times New Roman"/>
              </w:rPr>
              <w:t>Транстерминал-Аэро</w:t>
            </w:r>
            <w:r w:rsidR="004C75F2">
              <w:rPr>
                <w:rFonts w:ascii="Times New Roman" w:hAnsi="Times New Roman"/>
              </w:rPr>
              <w:t>»</w:t>
            </w:r>
          </w:p>
          <w:p w:rsidR="00502DF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Адрес: 450501, Республика Башкортостан, Уфимский район, село Булгаково, микрорайон Аэропорт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Почт. 450056, г. Уфа, а/я 88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тел./факс: (347) 293-53-82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ИНН: 0273098926, КПП: 024501001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ОГРН: 1140280062768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р/с 40702810706000011956</w:t>
            </w:r>
          </w:p>
          <w:p w:rsidR="00502DF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Башкирское о</w:t>
            </w:r>
            <w:r w:rsidRPr="009C3D08">
              <w:rPr>
                <w:rFonts w:ascii="Times New Roman" w:hAnsi="Times New Roman"/>
              </w:rPr>
              <w:t>тделение №</w:t>
            </w:r>
            <w:r>
              <w:rPr>
                <w:rFonts w:ascii="Times New Roman" w:hAnsi="Times New Roman"/>
              </w:rPr>
              <w:t xml:space="preserve"> </w:t>
            </w:r>
            <w:r w:rsidRPr="009C3D08">
              <w:rPr>
                <w:rFonts w:ascii="Times New Roman" w:hAnsi="Times New Roman"/>
              </w:rPr>
              <w:t xml:space="preserve">8598 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</w:t>
            </w:r>
            <w:r w:rsidRPr="009C3D08">
              <w:rPr>
                <w:rFonts w:ascii="Times New Roman" w:hAnsi="Times New Roman"/>
              </w:rPr>
              <w:t>Сбербанк г. Уфа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к/с 30101810300000000601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БИК 048073601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ОКПО: 29789310, ОКВЭД: 63.40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ОКФС: 16, ОКОГУ: 4210014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proofErr w:type="gramStart"/>
            <w:r w:rsidRPr="009C3D08">
              <w:rPr>
                <w:rFonts w:ascii="Times New Roman" w:hAnsi="Times New Roman"/>
                <w:lang w:val="en-US"/>
              </w:rPr>
              <w:t>e</w:t>
            </w:r>
            <w:r w:rsidRPr="009C3D08">
              <w:rPr>
                <w:rFonts w:ascii="Times New Roman" w:hAnsi="Times New Roman"/>
              </w:rPr>
              <w:t>-</w:t>
            </w:r>
            <w:r w:rsidRPr="009C3D08">
              <w:rPr>
                <w:rFonts w:ascii="Times New Roman" w:hAnsi="Times New Roman"/>
                <w:lang w:val="en-US"/>
              </w:rPr>
              <w:t>mail</w:t>
            </w:r>
            <w:r w:rsidRPr="009C3D08">
              <w:rPr>
                <w:rFonts w:ascii="Times New Roman" w:hAnsi="Times New Roman"/>
              </w:rPr>
              <w:t>:</w:t>
            </w:r>
            <w:proofErr w:type="spellStart"/>
            <w:r w:rsidRPr="009C3D08">
              <w:rPr>
                <w:rFonts w:ascii="Times New Roman" w:hAnsi="Times New Roman"/>
                <w:lang w:val="en-US"/>
              </w:rPr>
              <w:t>ttaeroufa</w:t>
            </w:r>
            <w:proofErr w:type="spellEnd"/>
            <w:r w:rsidRPr="009C3D08">
              <w:rPr>
                <w:rFonts w:ascii="Times New Roman" w:hAnsi="Times New Roman"/>
              </w:rPr>
              <w:t>@</w:t>
            </w:r>
            <w:proofErr w:type="spellStart"/>
            <w:r w:rsidRPr="009C3D08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9C3D08">
              <w:rPr>
                <w:rFonts w:ascii="Times New Roman" w:hAnsi="Times New Roman"/>
              </w:rPr>
              <w:t>.</w:t>
            </w:r>
            <w:r w:rsidRPr="009C3D08">
              <w:rPr>
                <w:rFonts w:ascii="Times New Roman" w:hAnsi="Times New Roman"/>
                <w:lang w:val="en-US"/>
              </w:rPr>
              <w:t>com</w:t>
            </w:r>
            <w:proofErr w:type="gramEnd"/>
            <w:r w:rsidRPr="009C3D08">
              <w:rPr>
                <w:rFonts w:ascii="Times New Roman" w:hAnsi="Times New Roman"/>
              </w:rPr>
              <w:t xml:space="preserve"> </w:t>
            </w:r>
          </w:p>
          <w:p w:rsidR="00502DF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 xml:space="preserve">Директор 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 xml:space="preserve">ООО </w:t>
            </w:r>
            <w:r w:rsidR="004C75F2">
              <w:rPr>
                <w:rFonts w:ascii="Times New Roman" w:hAnsi="Times New Roman"/>
              </w:rPr>
              <w:t>«</w:t>
            </w:r>
            <w:r w:rsidRPr="009C3D08">
              <w:rPr>
                <w:rFonts w:ascii="Times New Roman" w:hAnsi="Times New Roman"/>
              </w:rPr>
              <w:t>Транстерминал-Аэро</w:t>
            </w:r>
            <w:r w:rsidR="004C75F2">
              <w:rPr>
                <w:rFonts w:ascii="Times New Roman" w:hAnsi="Times New Roman"/>
              </w:rPr>
              <w:t>»</w:t>
            </w:r>
          </w:p>
          <w:p w:rsidR="00502DF8" w:rsidRPr="009C3D08" w:rsidRDefault="00502DF8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_________________/Н.</w:t>
            </w:r>
            <w:r w:rsidR="004C75F2">
              <w:rPr>
                <w:rFonts w:ascii="Times New Roman" w:hAnsi="Times New Roman"/>
              </w:rPr>
              <w:t xml:space="preserve"> </w:t>
            </w:r>
            <w:r w:rsidRPr="009C3D08">
              <w:rPr>
                <w:rFonts w:ascii="Times New Roman" w:hAnsi="Times New Roman"/>
              </w:rPr>
              <w:t>Е.</w:t>
            </w:r>
            <w:r w:rsidR="004C75F2">
              <w:rPr>
                <w:rFonts w:ascii="Times New Roman" w:hAnsi="Times New Roman"/>
              </w:rPr>
              <w:t xml:space="preserve"> </w:t>
            </w:r>
            <w:r w:rsidRPr="009C3D08">
              <w:rPr>
                <w:rFonts w:ascii="Times New Roman" w:hAnsi="Times New Roman"/>
              </w:rPr>
              <w:t>Данилко</w:t>
            </w:r>
          </w:p>
          <w:p w:rsidR="00502DF8" w:rsidRPr="009C3D08" w:rsidRDefault="004C75F2" w:rsidP="00502DF8">
            <w:pPr>
              <w:widowControl w:val="0"/>
              <w:snapToGrid w:val="0"/>
              <w:ind w:left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02DF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502DF8">
              <w:rPr>
                <w:rFonts w:ascii="Times New Roman" w:hAnsi="Times New Roman"/>
              </w:rPr>
              <w:t xml:space="preserve"> ____________20</w:t>
            </w:r>
            <w:r w:rsidR="00371219">
              <w:rPr>
                <w:rFonts w:ascii="Times New Roman" w:hAnsi="Times New Roman"/>
              </w:rPr>
              <w:t>20</w:t>
            </w:r>
            <w:r w:rsidR="00502DF8">
              <w:rPr>
                <w:rFonts w:ascii="Times New Roman" w:hAnsi="Times New Roman"/>
                <w:lang w:val="en-US"/>
              </w:rPr>
              <w:t xml:space="preserve"> </w:t>
            </w:r>
            <w:r w:rsidR="00502DF8" w:rsidRPr="009C3D08">
              <w:rPr>
                <w:rFonts w:ascii="Times New Roman" w:hAnsi="Times New Roman"/>
              </w:rPr>
              <w:t>г.</w:t>
            </w:r>
          </w:p>
        </w:tc>
        <w:tc>
          <w:tcPr>
            <w:tcW w:w="4860" w:type="dxa"/>
            <w:shd w:val="clear" w:color="auto" w:fill="auto"/>
          </w:tcPr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snapToGrid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0A6C6E" w:rsidRDefault="000A6C6E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0A6C6E" w:rsidRDefault="000A6C6E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______________</w:t>
            </w: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________________________________</w:t>
            </w:r>
          </w:p>
          <w:p w:rsidR="00502DF8" w:rsidRPr="009C3D08" w:rsidRDefault="00502DF8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  <w:r w:rsidRPr="009C3D08">
              <w:rPr>
                <w:rFonts w:ascii="Times New Roman" w:hAnsi="Times New Roman"/>
              </w:rPr>
              <w:t>___________________/____________"</w:t>
            </w:r>
          </w:p>
          <w:p w:rsidR="00502DF8" w:rsidRPr="009C3D08" w:rsidRDefault="004C75F2" w:rsidP="00502DF8">
            <w:pPr>
              <w:widowControl w:val="0"/>
              <w:tabs>
                <w:tab w:val="left" w:pos="0"/>
              </w:tabs>
              <w:autoSpaceDE w:val="0"/>
              <w:ind w:left="482" w:firstLine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02DF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502DF8">
              <w:rPr>
                <w:rFonts w:ascii="Times New Roman" w:hAnsi="Times New Roman"/>
              </w:rPr>
              <w:t xml:space="preserve"> _______________20</w:t>
            </w:r>
            <w:r w:rsidR="00371219">
              <w:rPr>
                <w:rFonts w:ascii="Times New Roman" w:hAnsi="Times New Roman"/>
              </w:rPr>
              <w:t>20</w:t>
            </w:r>
            <w:r w:rsidR="00502DF8">
              <w:rPr>
                <w:rFonts w:ascii="Times New Roman" w:hAnsi="Times New Roman"/>
              </w:rPr>
              <w:t xml:space="preserve"> </w:t>
            </w:r>
            <w:r w:rsidR="00502DF8" w:rsidRPr="009C3D08">
              <w:rPr>
                <w:rFonts w:ascii="Times New Roman" w:hAnsi="Times New Roman"/>
              </w:rPr>
              <w:t>г.</w:t>
            </w:r>
          </w:p>
        </w:tc>
      </w:tr>
    </w:tbl>
    <w:p w:rsidR="00502DF8" w:rsidRPr="00AB4D4C" w:rsidRDefault="00502DF8" w:rsidP="00502DF8">
      <w:pPr>
        <w:pStyle w:val="a4"/>
        <w:ind w:left="4680"/>
        <w:jc w:val="right"/>
        <w:rPr>
          <w:rFonts w:cs="Times New Roman"/>
          <w:szCs w:val="24"/>
          <w:lang w:val="en-US"/>
        </w:rPr>
      </w:pPr>
    </w:p>
    <w:sectPr w:rsidR="00502DF8" w:rsidRPr="00AB4D4C" w:rsidSect="00E223CA">
      <w:pgSz w:w="11906" w:h="16838" w:code="9"/>
      <w:pgMar w:top="397" w:right="720" w:bottom="397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80" w:rsidRDefault="00412080" w:rsidP="00F43477">
      <w:r>
        <w:separator/>
      </w:r>
    </w:p>
  </w:endnote>
  <w:endnote w:type="continuationSeparator" w:id="0">
    <w:p w:rsidR="00412080" w:rsidRDefault="00412080" w:rsidP="00F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80" w:rsidRDefault="00412080" w:rsidP="00F43477">
      <w:r>
        <w:separator/>
      </w:r>
    </w:p>
  </w:footnote>
  <w:footnote w:type="continuationSeparator" w:id="0">
    <w:p w:rsidR="00412080" w:rsidRDefault="00412080" w:rsidP="00F4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B9233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4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pacing w:val="-3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pacing w:val="-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pacing w:val="-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pacing w:val="-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pacing w:val="-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pacing w:val="-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pacing w:val="-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pacing w:val="-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pacing w:val="-3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AF6339"/>
    <w:multiLevelType w:val="multilevel"/>
    <w:tmpl w:val="17F6A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4" w15:restartNumberingAfterBreak="0">
    <w:nsid w:val="68461F77"/>
    <w:multiLevelType w:val="multilevel"/>
    <w:tmpl w:val="BE265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0E"/>
    <w:rsid w:val="00010DB3"/>
    <w:rsid w:val="00014A2F"/>
    <w:rsid w:val="00032059"/>
    <w:rsid w:val="0003270E"/>
    <w:rsid w:val="00055F8A"/>
    <w:rsid w:val="0006422D"/>
    <w:rsid w:val="00074C8D"/>
    <w:rsid w:val="00083189"/>
    <w:rsid w:val="000A6C6E"/>
    <w:rsid w:val="000C5E11"/>
    <w:rsid w:val="000E3FA8"/>
    <w:rsid w:val="000E54AD"/>
    <w:rsid w:val="000E5C1B"/>
    <w:rsid w:val="000E5F41"/>
    <w:rsid w:val="000F756B"/>
    <w:rsid w:val="00101B04"/>
    <w:rsid w:val="00111968"/>
    <w:rsid w:val="001221A0"/>
    <w:rsid w:val="00132BF3"/>
    <w:rsid w:val="00151565"/>
    <w:rsid w:val="0016596D"/>
    <w:rsid w:val="001A5C47"/>
    <w:rsid w:val="001A7596"/>
    <w:rsid w:val="001B7A2B"/>
    <w:rsid w:val="001D66E1"/>
    <w:rsid w:val="001E005A"/>
    <w:rsid w:val="001E6251"/>
    <w:rsid w:val="00205E74"/>
    <w:rsid w:val="0020615A"/>
    <w:rsid w:val="00215CFD"/>
    <w:rsid w:val="00251434"/>
    <w:rsid w:val="0028104F"/>
    <w:rsid w:val="00281AE1"/>
    <w:rsid w:val="00284A5D"/>
    <w:rsid w:val="00292C7C"/>
    <w:rsid w:val="002A067A"/>
    <w:rsid w:val="002E66EE"/>
    <w:rsid w:val="002F53BE"/>
    <w:rsid w:val="00304B48"/>
    <w:rsid w:val="00306999"/>
    <w:rsid w:val="003122C3"/>
    <w:rsid w:val="003171F0"/>
    <w:rsid w:val="003254E7"/>
    <w:rsid w:val="00334966"/>
    <w:rsid w:val="00350A0A"/>
    <w:rsid w:val="00355176"/>
    <w:rsid w:val="00364EF0"/>
    <w:rsid w:val="00371219"/>
    <w:rsid w:val="00383A0D"/>
    <w:rsid w:val="003922DD"/>
    <w:rsid w:val="003933F5"/>
    <w:rsid w:val="003965B3"/>
    <w:rsid w:val="003B0967"/>
    <w:rsid w:val="003C055E"/>
    <w:rsid w:val="003C4EE8"/>
    <w:rsid w:val="004036EE"/>
    <w:rsid w:val="00407EDE"/>
    <w:rsid w:val="00411847"/>
    <w:rsid w:val="00412080"/>
    <w:rsid w:val="00413BD5"/>
    <w:rsid w:val="00441BBE"/>
    <w:rsid w:val="00460357"/>
    <w:rsid w:val="00467DF0"/>
    <w:rsid w:val="00484C49"/>
    <w:rsid w:val="00494CAD"/>
    <w:rsid w:val="004C75F2"/>
    <w:rsid w:val="004E07AE"/>
    <w:rsid w:val="004E166B"/>
    <w:rsid w:val="004E30A9"/>
    <w:rsid w:val="004F305A"/>
    <w:rsid w:val="0050063D"/>
    <w:rsid w:val="00502DF8"/>
    <w:rsid w:val="00511701"/>
    <w:rsid w:val="00513DF2"/>
    <w:rsid w:val="00516B94"/>
    <w:rsid w:val="00522049"/>
    <w:rsid w:val="00522BD8"/>
    <w:rsid w:val="0052337D"/>
    <w:rsid w:val="00541FE4"/>
    <w:rsid w:val="0055100E"/>
    <w:rsid w:val="00553261"/>
    <w:rsid w:val="00561EB3"/>
    <w:rsid w:val="00566799"/>
    <w:rsid w:val="00567137"/>
    <w:rsid w:val="00577E1A"/>
    <w:rsid w:val="005B0578"/>
    <w:rsid w:val="005C302F"/>
    <w:rsid w:val="005C7384"/>
    <w:rsid w:val="005D49AE"/>
    <w:rsid w:val="005E601E"/>
    <w:rsid w:val="005F0CE9"/>
    <w:rsid w:val="005F7964"/>
    <w:rsid w:val="00600F3E"/>
    <w:rsid w:val="00613645"/>
    <w:rsid w:val="00617229"/>
    <w:rsid w:val="00626F74"/>
    <w:rsid w:val="006354B6"/>
    <w:rsid w:val="00667F5D"/>
    <w:rsid w:val="0068027E"/>
    <w:rsid w:val="006A0DF3"/>
    <w:rsid w:val="006B6D51"/>
    <w:rsid w:val="006C50FB"/>
    <w:rsid w:val="006F2517"/>
    <w:rsid w:val="006F2A29"/>
    <w:rsid w:val="00707FC1"/>
    <w:rsid w:val="00722A25"/>
    <w:rsid w:val="00734B89"/>
    <w:rsid w:val="007555D9"/>
    <w:rsid w:val="00762CF9"/>
    <w:rsid w:val="00767B9D"/>
    <w:rsid w:val="00770720"/>
    <w:rsid w:val="00781FEF"/>
    <w:rsid w:val="007A5CB6"/>
    <w:rsid w:val="007B0B37"/>
    <w:rsid w:val="007B4996"/>
    <w:rsid w:val="007C4884"/>
    <w:rsid w:val="007C5685"/>
    <w:rsid w:val="007E101F"/>
    <w:rsid w:val="007E2B77"/>
    <w:rsid w:val="00814F5C"/>
    <w:rsid w:val="00816692"/>
    <w:rsid w:val="00827379"/>
    <w:rsid w:val="008321E1"/>
    <w:rsid w:val="00852614"/>
    <w:rsid w:val="00855C46"/>
    <w:rsid w:val="008627E5"/>
    <w:rsid w:val="008A0DA7"/>
    <w:rsid w:val="008A2A2A"/>
    <w:rsid w:val="008A606A"/>
    <w:rsid w:val="008D2173"/>
    <w:rsid w:val="008E2B7A"/>
    <w:rsid w:val="00952671"/>
    <w:rsid w:val="00961EA4"/>
    <w:rsid w:val="00962C0E"/>
    <w:rsid w:val="00972A05"/>
    <w:rsid w:val="00995F80"/>
    <w:rsid w:val="0099729C"/>
    <w:rsid w:val="00997C59"/>
    <w:rsid w:val="009A2BBB"/>
    <w:rsid w:val="009B6BFD"/>
    <w:rsid w:val="009C112E"/>
    <w:rsid w:val="009C54E8"/>
    <w:rsid w:val="009F3A39"/>
    <w:rsid w:val="009F4CFF"/>
    <w:rsid w:val="00A06144"/>
    <w:rsid w:val="00A12231"/>
    <w:rsid w:val="00A20C98"/>
    <w:rsid w:val="00A27899"/>
    <w:rsid w:val="00A4099F"/>
    <w:rsid w:val="00A430DB"/>
    <w:rsid w:val="00A43DD1"/>
    <w:rsid w:val="00A6440A"/>
    <w:rsid w:val="00A70A62"/>
    <w:rsid w:val="00A71A05"/>
    <w:rsid w:val="00A75604"/>
    <w:rsid w:val="00A75886"/>
    <w:rsid w:val="00A86FD5"/>
    <w:rsid w:val="00A943C5"/>
    <w:rsid w:val="00AA1D97"/>
    <w:rsid w:val="00AA4B45"/>
    <w:rsid w:val="00AA788B"/>
    <w:rsid w:val="00AB162B"/>
    <w:rsid w:val="00AB4D4C"/>
    <w:rsid w:val="00AB71B9"/>
    <w:rsid w:val="00AC00F0"/>
    <w:rsid w:val="00AD1191"/>
    <w:rsid w:val="00AF6D53"/>
    <w:rsid w:val="00B0131F"/>
    <w:rsid w:val="00B02832"/>
    <w:rsid w:val="00B03D8B"/>
    <w:rsid w:val="00B15B84"/>
    <w:rsid w:val="00B72937"/>
    <w:rsid w:val="00BA3512"/>
    <w:rsid w:val="00BC04F2"/>
    <w:rsid w:val="00BC66B6"/>
    <w:rsid w:val="00BD4BCD"/>
    <w:rsid w:val="00BD7630"/>
    <w:rsid w:val="00BE1118"/>
    <w:rsid w:val="00C006C2"/>
    <w:rsid w:val="00C03DB3"/>
    <w:rsid w:val="00C21F81"/>
    <w:rsid w:val="00C232AC"/>
    <w:rsid w:val="00C24689"/>
    <w:rsid w:val="00C3144D"/>
    <w:rsid w:val="00C31C7A"/>
    <w:rsid w:val="00C52738"/>
    <w:rsid w:val="00C563B9"/>
    <w:rsid w:val="00C67C17"/>
    <w:rsid w:val="00C77AE4"/>
    <w:rsid w:val="00CC180A"/>
    <w:rsid w:val="00CC5943"/>
    <w:rsid w:val="00CD0366"/>
    <w:rsid w:val="00CD4076"/>
    <w:rsid w:val="00CE4156"/>
    <w:rsid w:val="00CE78FE"/>
    <w:rsid w:val="00CF09FF"/>
    <w:rsid w:val="00CF3ADE"/>
    <w:rsid w:val="00D03E27"/>
    <w:rsid w:val="00D060D5"/>
    <w:rsid w:val="00D368B0"/>
    <w:rsid w:val="00D37562"/>
    <w:rsid w:val="00D4629F"/>
    <w:rsid w:val="00D64A0A"/>
    <w:rsid w:val="00D844AB"/>
    <w:rsid w:val="00D8489E"/>
    <w:rsid w:val="00DA469B"/>
    <w:rsid w:val="00DA7979"/>
    <w:rsid w:val="00DC6757"/>
    <w:rsid w:val="00DD41D6"/>
    <w:rsid w:val="00E00806"/>
    <w:rsid w:val="00E03AE1"/>
    <w:rsid w:val="00E1258D"/>
    <w:rsid w:val="00E14F22"/>
    <w:rsid w:val="00E1546C"/>
    <w:rsid w:val="00E20867"/>
    <w:rsid w:val="00E223CA"/>
    <w:rsid w:val="00E43F33"/>
    <w:rsid w:val="00E823E8"/>
    <w:rsid w:val="00E84143"/>
    <w:rsid w:val="00E863D7"/>
    <w:rsid w:val="00E90C44"/>
    <w:rsid w:val="00E90F27"/>
    <w:rsid w:val="00E914EF"/>
    <w:rsid w:val="00E92A4D"/>
    <w:rsid w:val="00E95A73"/>
    <w:rsid w:val="00E97CCD"/>
    <w:rsid w:val="00EB4358"/>
    <w:rsid w:val="00EC29FB"/>
    <w:rsid w:val="00EC3F11"/>
    <w:rsid w:val="00EF761C"/>
    <w:rsid w:val="00F43477"/>
    <w:rsid w:val="00F45203"/>
    <w:rsid w:val="00F47183"/>
    <w:rsid w:val="00F61741"/>
    <w:rsid w:val="00F635AC"/>
    <w:rsid w:val="00F8095F"/>
    <w:rsid w:val="00F83B21"/>
    <w:rsid w:val="00FA0FB1"/>
    <w:rsid w:val="00FB683F"/>
    <w:rsid w:val="00FB68B0"/>
    <w:rsid w:val="00FC4117"/>
    <w:rsid w:val="00FC500F"/>
    <w:rsid w:val="00FC643B"/>
    <w:rsid w:val="00FD1A93"/>
    <w:rsid w:val="00FF04B0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2002"/>
  <w15:chartTrackingRefBased/>
  <w15:docId w15:val="{9223650B-F1B1-4C0E-824F-4A99A9F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6B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66B6"/>
    <w:pPr>
      <w:suppressLineNumbers/>
    </w:pPr>
  </w:style>
  <w:style w:type="paragraph" w:styleId="a4">
    <w:name w:val="header"/>
    <w:basedOn w:val="a"/>
    <w:link w:val="a5"/>
    <w:rsid w:val="00BC66B6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BC66B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77A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1z1">
    <w:name w:val="WW8Num1z1"/>
    <w:rsid w:val="008D2173"/>
  </w:style>
  <w:style w:type="paragraph" w:styleId="a8">
    <w:name w:val="footer"/>
    <w:basedOn w:val="a"/>
    <w:link w:val="a9"/>
    <w:uiPriority w:val="99"/>
    <w:unhideWhenUsed/>
    <w:rsid w:val="00F43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4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Title">
    <w:name w:val="ConsTitle"/>
    <w:rsid w:val="00502DF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ru-RU" w:bidi="ru-RU"/>
    </w:rPr>
  </w:style>
  <w:style w:type="character" w:styleId="aa">
    <w:name w:val="Hyperlink"/>
    <w:basedOn w:val="a0"/>
    <w:uiPriority w:val="99"/>
    <w:unhideWhenUsed/>
    <w:rsid w:val="00AB4D4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B4D4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2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ae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C0C0-B357-456B-A81D-EC1BD178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KomBoss</dc:creator>
  <cp:keywords/>
  <dc:description/>
  <cp:lastModifiedBy>KasUp</cp:lastModifiedBy>
  <cp:revision>2</cp:revision>
  <cp:lastPrinted>2018-12-12T05:31:00Z</cp:lastPrinted>
  <dcterms:created xsi:type="dcterms:W3CDTF">2020-01-17T10:59:00Z</dcterms:created>
  <dcterms:modified xsi:type="dcterms:W3CDTF">2020-01-17T10:59:00Z</dcterms:modified>
</cp:coreProperties>
</file>